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8643D">
      <w:pPr>
        <w:rPr>
          <w:rFonts w:hint="default"/>
          <w:b/>
          <w:bCs/>
          <w:lang w:val="ru-RU"/>
        </w:rPr>
      </w:pPr>
      <w:r>
        <w:rPr>
          <w:rFonts w:hint="default"/>
          <w:lang w:val="ru-RU"/>
        </w:rPr>
        <w:t xml:space="preserve">ОПРОСНЫЙ ЛИСТ ПОСУДОМОЕЧНЫЕ МАШИНЫ. </w:t>
      </w:r>
      <w:r>
        <w:rPr>
          <w:rFonts w:hint="default"/>
          <w:b/>
          <w:bCs/>
          <w:lang w:val="ru-RU"/>
        </w:rPr>
        <w:t>ТУННЕЛЬНЫЕ машниы для мойки яшиков</w:t>
      </w:r>
    </w:p>
    <w:p w14:paraId="5669B8F1">
      <w:pPr>
        <w:rPr>
          <w:rFonts w:hint="default"/>
          <w:lang w:val="ru-RU"/>
        </w:rPr>
      </w:pPr>
    </w:p>
    <w:p w14:paraId="48CCC53E"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>Какой тип посудомоечной машины рассматриваете:</w:t>
      </w:r>
    </w:p>
    <w:p w14:paraId="1DEFE52B">
      <w:pPr>
        <w:numPr>
          <w:numId w:val="0"/>
        </w:numPr>
        <w:rPr>
          <w:rFonts w:hint="default"/>
          <w:lang w:val="ru-RU"/>
        </w:rPr>
      </w:pPr>
      <w:r>
        <w:rPr>
          <w:rFonts w:hint="default"/>
          <w:lang w:val="ru-RU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Box1"/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bookmarkEnd w:id="0"/>
      <w:r>
        <w:rPr>
          <w:rFonts w:hint="default"/>
          <w:lang w:val="ru-RU"/>
        </w:rPr>
        <w:t xml:space="preserve"> движения ящиков по направлящим </w:t>
      </w:r>
      <w:r>
        <w:rPr>
          <w:rFonts w:hint="default"/>
          <w:lang w:val="en-US"/>
        </w:rPr>
        <w:t xml:space="preserve"> (</w:t>
      </w:r>
      <w:r>
        <w:rPr>
          <w:rFonts w:hint="default"/>
          <w:lang w:val="ru-RU"/>
        </w:rPr>
        <w:t>мойка только ящиков 400х600 мм)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fldChar w:fldCharType="begin">
          <w:ffData>
            <w:name w:val="CheckBox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Box2"/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bookmarkEnd w:id="1"/>
      <w:r>
        <w:rPr>
          <w:rFonts w:hint="default"/>
          <w:lang w:val="ru-RU"/>
        </w:rPr>
        <w:t xml:space="preserve"> ленточная (можно мыть ящики и </w:t>
      </w:r>
      <w:r>
        <w:rPr>
          <w:rFonts w:hint="default"/>
          <w:lang w:val="en-US"/>
        </w:rPr>
        <w:t>GN)</w:t>
      </w:r>
      <w:r>
        <w:rPr>
          <w:rFonts w:hint="default"/>
          <w:lang w:val="ru-RU"/>
        </w:rPr>
        <w:br w:type="textWrapping"/>
      </w:r>
    </w:p>
    <w:p w14:paraId="2507115C">
      <w:pPr>
        <w:numPr>
          <w:ilvl w:val="0"/>
          <w:numId w:val="1"/>
        </w:numPr>
        <w:rPr>
          <w:rFonts w:hint="default"/>
          <w:vertAlign w:val="baseline"/>
          <w:lang w:val="ru-RU"/>
        </w:rPr>
      </w:pPr>
      <w:r>
        <w:rPr>
          <w:rFonts w:hint="default"/>
          <w:lang w:val="ru-RU"/>
        </w:rPr>
        <w:t>Что необходимо мыть и производительность (включая крышки для ящиков и т.д.):</w:t>
      </w:r>
      <w:r>
        <w:rPr>
          <w:rFonts w:hint="default"/>
          <w:lang w:val="ru-RU"/>
        </w:rPr>
        <w:br w:type="textWrapping"/>
      </w:r>
    </w:p>
    <w:p w14:paraId="0AA73CC5">
      <w:pPr>
        <w:numPr>
          <w:ilvl w:val="0"/>
          <w:numId w:val="0"/>
        </w:numPr>
        <w:rPr>
          <w:rFonts w:hint="default"/>
          <w:vertAlign w:val="baseline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627"/>
        <w:gridCol w:w="1853"/>
        <w:gridCol w:w="2400"/>
        <w:gridCol w:w="1947"/>
      </w:tblGrid>
      <w:tr w14:paraId="4CFD3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7E2526B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</w:p>
        </w:tc>
        <w:tc>
          <w:tcPr>
            <w:tcW w:w="1627" w:type="dxa"/>
          </w:tcPr>
          <w:p w14:paraId="5B9642BD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Размеры, мм</w:t>
            </w:r>
          </w:p>
        </w:tc>
        <w:tc>
          <w:tcPr>
            <w:tcW w:w="1853" w:type="dxa"/>
          </w:tcPr>
          <w:p w14:paraId="3EB63A7D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Количество в день</w:t>
            </w:r>
          </w:p>
        </w:tc>
        <w:tc>
          <w:tcPr>
            <w:tcW w:w="2400" w:type="dxa"/>
          </w:tcPr>
          <w:p w14:paraId="0EC1D96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ФОТО + доп описание (перфорированные или сплошные, материал)</w:t>
            </w:r>
          </w:p>
        </w:tc>
        <w:tc>
          <w:tcPr>
            <w:tcW w:w="1947" w:type="dxa"/>
          </w:tcPr>
          <w:p w14:paraId="045A96A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 xml:space="preserve">Загрязнения </w:t>
            </w:r>
          </w:p>
        </w:tc>
      </w:tr>
      <w:tr w14:paraId="21879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2C87511B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№ 1</w:t>
            </w:r>
          </w:p>
          <w:p w14:paraId="54DA6DD8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</w:p>
          <w:p w14:paraId="03BCF95E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</w:p>
        </w:tc>
        <w:tc>
          <w:tcPr>
            <w:tcW w:w="1627" w:type="dxa"/>
          </w:tcPr>
          <w:p w14:paraId="7A6FEC9A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</w:p>
        </w:tc>
        <w:tc>
          <w:tcPr>
            <w:tcW w:w="1853" w:type="dxa"/>
          </w:tcPr>
          <w:p w14:paraId="4B92929B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</w:p>
        </w:tc>
        <w:tc>
          <w:tcPr>
            <w:tcW w:w="2400" w:type="dxa"/>
          </w:tcPr>
          <w:p w14:paraId="4AFA7881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</w:p>
        </w:tc>
        <w:tc>
          <w:tcPr>
            <w:tcW w:w="1947" w:type="dxa"/>
          </w:tcPr>
          <w:p w14:paraId="14996F4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</w:p>
        </w:tc>
      </w:tr>
      <w:tr w14:paraId="54328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1231CC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№ 2</w:t>
            </w:r>
          </w:p>
          <w:p w14:paraId="1575B3E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</w:p>
          <w:p w14:paraId="314ABF8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</w:p>
        </w:tc>
        <w:tc>
          <w:tcPr>
            <w:tcW w:w="1627" w:type="dxa"/>
          </w:tcPr>
          <w:p w14:paraId="5540D61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</w:p>
        </w:tc>
        <w:tc>
          <w:tcPr>
            <w:tcW w:w="1853" w:type="dxa"/>
          </w:tcPr>
          <w:p w14:paraId="74B1135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</w:p>
        </w:tc>
        <w:tc>
          <w:tcPr>
            <w:tcW w:w="2400" w:type="dxa"/>
          </w:tcPr>
          <w:p w14:paraId="04D05458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</w:p>
        </w:tc>
        <w:tc>
          <w:tcPr>
            <w:tcW w:w="1947" w:type="dxa"/>
          </w:tcPr>
          <w:p w14:paraId="780CBFC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</w:p>
        </w:tc>
      </w:tr>
      <w:tr w14:paraId="1A5C4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5F546FCE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№ 3</w:t>
            </w:r>
          </w:p>
          <w:p w14:paraId="7B6D868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</w:p>
          <w:p w14:paraId="12117F8F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</w:p>
        </w:tc>
        <w:tc>
          <w:tcPr>
            <w:tcW w:w="1627" w:type="dxa"/>
          </w:tcPr>
          <w:p w14:paraId="13EE757E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</w:p>
        </w:tc>
        <w:tc>
          <w:tcPr>
            <w:tcW w:w="1853" w:type="dxa"/>
          </w:tcPr>
          <w:p w14:paraId="3C0F26C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</w:p>
        </w:tc>
        <w:tc>
          <w:tcPr>
            <w:tcW w:w="2400" w:type="dxa"/>
          </w:tcPr>
          <w:p w14:paraId="35C4D1F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</w:p>
        </w:tc>
        <w:tc>
          <w:tcPr>
            <w:tcW w:w="1947" w:type="dxa"/>
          </w:tcPr>
          <w:p w14:paraId="3DA0CB5A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</w:p>
        </w:tc>
      </w:tr>
      <w:tr w14:paraId="23BC3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1C59DD52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...</w:t>
            </w:r>
          </w:p>
          <w:p w14:paraId="22D45A6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</w:p>
          <w:p w14:paraId="3A31D1E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</w:p>
        </w:tc>
        <w:tc>
          <w:tcPr>
            <w:tcW w:w="1627" w:type="dxa"/>
          </w:tcPr>
          <w:p w14:paraId="7742D25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</w:p>
        </w:tc>
        <w:tc>
          <w:tcPr>
            <w:tcW w:w="1853" w:type="dxa"/>
          </w:tcPr>
          <w:p w14:paraId="4D28881F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</w:p>
        </w:tc>
        <w:tc>
          <w:tcPr>
            <w:tcW w:w="2400" w:type="dxa"/>
          </w:tcPr>
          <w:p w14:paraId="0641F51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</w:p>
        </w:tc>
        <w:tc>
          <w:tcPr>
            <w:tcW w:w="1947" w:type="dxa"/>
          </w:tcPr>
          <w:p w14:paraId="50DE4DAD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</w:p>
        </w:tc>
      </w:tr>
      <w:tr w14:paraId="29663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3155ECB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...</w:t>
            </w:r>
          </w:p>
          <w:p w14:paraId="468A939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</w:p>
          <w:p w14:paraId="66E52D5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</w:p>
        </w:tc>
        <w:tc>
          <w:tcPr>
            <w:tcW w:w="1627" w:type="dxa"/>
          </w:tcPr>
          <w:p w14:paraId="7DDE2F6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</w:p>
        </w:tc>
        <w:tc>
          <w:tcPr>
            <w:tcW w:w="1853" w:type="dxa"/>
          </w:tcPr>
          <w:p w14:paraId="668C141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</w:p>
        </w:tc>
        <w:tc>
          <w:tcPr>
            <w:tcW w:w="2400" w:type="dxa"/>
          </w:tcPr>
          <w:p w14:paraId="3CF56F08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</w:p>
        </w:tc>
        <w:tc>
          <w:tcPr>
            <w:tcW w:w="1947" w:type="dxa"/>
          </w:tcPr>
          <w:p w14:paraId="3BED37FF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ru-RU"/>
              </w:rPr>
            </w:pPr>
          </w:p>
        </w:tc>
      </w:tr>
    </w:tbl>
    <w:p w14:paraId="1352B9F7">
      <w:pPr>
        <w:numPr>
          <w:ilvl w:val="0"/>
          <w:numId w:val="0"/>
        </w:numPr>
        <w:rPr>
          <w:rFonts w:hint="default"/>
          <w:vertAlign w:val="baseline"/>
          <w:lang w:val="ru-RU"/>
        </w:rPr>
      </w:pPr>
    </w:p>
    <w:p w14:paraId="31707A9C">
      <w:pPr>
        <w:numPr>
          <w:ilvl w:val="0"/>
          <w:numId w:val="0"/>
        </w:numPr>
        <w:rPr>
          <w:rFonts w:hint="default"/>
          <w:vertAlign w:val="baseline"/>
          <w:lang w:val="ru-RU"/>
        </w:rPr>
      </w:pPr>
    </w:p>
    <w:p w14:paraId="6E71BCBF"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>Режим работы, т.е. время за которое надо помыть предметы перечисленные выше</w:t>
      </w:r>
    </w:p>
    <w:p w14:paraId="74D57C0D">
      <w:pPr>
        <w:numPr>
          <w:ilvl w:val="0"/>
          <w:numId w:val="0"/>
        </w:numPr>
        <w:rPr>
          <w:rFonts w:hint="default"/>
          <w:lang w:val="ru-RU"/>
        </w:rPr>
      </w:pPr>
    </w:p>
    <w:p w14:paraId="36D6A1C9"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 xml:space="preserve">Укажите доступное электроподключение: </w:t>
      </w:r>
      <w:r>
        <w:rPr>
          <w:rFonts w:hint="default"/>
          <w:lang w:val="en-US"/>
        </w:rPr>
        <w:tab/>
      </w:r>
      <w:r>
        <w:rPr>
          <w:rFonts w:hint="default"/>
          <w:lang w:val="ru-RU"/>
        </w:rPr>
        <w:fldChar w:fldCharType="begin">
          <w:ffData>
            <w:name w:val="CheckBox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Box7"/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bookmarkEnd w:id="2"/>
      <w:r>
        <w:rPr>
          <w:rFonts w:hint="default"/>
          <w:lang w:val="ru-RU"/>
        </w:rPr>
        <w:t>380-415</w:t>
      </w:r>
      <w:r>
        <w:rPr>
          <w:rFonts w:hint="default"/>
          <w:lang w:val="en-US"/>
        </w:rPr>
        <w:t>V</w:t>
      </w:r>
      <w:r>
        <w:rPr>
          <w:rFonts w:hint="default"/>
          <w:lang w:val="ru-RU"/>
        </w:rPr>
        <w:t xml:space="preserve"> 3</w:t>
      </w:r>
      <w:r>
        <w:rPr>
          <w:rFonts w:hint="default"/>
          <w:lang w:val="en-US"/>
        </w:rPr>
        <w:t>N 50 Hz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ru-RU"/>
        </w:rPr>
        <w:fldChar w:fldCharType="begin">
          <w:ffData>
            <w:name w:val="CheckBox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r>
        <w:rPr>
          <w:rFonts w:hint="default"/>
          <w:lang w:val="ru-RU"/>
        </w:rPr>
        <w:t xml:space="preserve">другое (например без нейтрали для морских судов) - укажите </w:t>
      </w:r>
      <w:r>
        <w:rPr>
          <w:rFonts w:hint="default"/>
          <w:lang w:val="ru-RU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rFonts w:hint="default"/>
          <w:lang w:val="ru-RU"/>
        </w:rPr>
        <w:instrText xml:space="preserve">FORMTEXT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en-US"/>
        </w:rPr>
        <w:t>    </w:t>
      </w:r>
      <w:r>
        <w:rPr>
          <w:rFonts w:hint="default"/>
          <w:lang w:val="ru-RU"/>
        </w:rPr>
        <w:t xml:space="preserve">                       </w:t>
      </w:r>
      <w:r>
        <w:rPr>
          <w:rFonts w:hint="default"/>
          <w:lang w:val="en-US"/>
        </w:rPr>
        <w:t> </w:t>
      </w:r>
      <w:r>
        <w:rPr>
          <w:rFonts w:hint="default"/>
          <w:lang w:val="ru-RU"/>
        </w:rPr>
        <w:fldChar w:fldCharType="end"/>
      </w:r>
      <w:bookmarkEnd w:id="3"/>
    </w:p>
    <w:p w14:paraId="4DAACC55">
      <w:pPr>
        <w:numPr>
          <w:ilvl w:val="0"/>
          <w:numId w:val="0"/>
        </w:numPr>
        <w:rPr>
          <w:rFonts w:hint="default"/>
          <w:lang w:val="ru-RU"/>
        </w:rPr>
      </w:pP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br w:type="textWrapping"/>
      </w:r>
    </w:p>
    <w:p w14:paraId="48303F0C"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>Обычно машина подключается к холодной и горячей воде. Есть ли возможность обеспечить подключение к горячей воде на все время раброты машины (без отключений)?</w:t>
      </w:r>
    </w:p>
    <w:p w14:paraId="29FC87C8">
      <w:pPr>
        <w:numPr>
          <w:ilvl w:val="0"/>
          <w:numId w:val="0"/>
        </w:numPr>
        <w:rPr>
          <w:rFonts w:hint="default"/>
          <w:lang w:val="ru-RU"/>
        </w:rPr>
      </w:pP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ru-RU"/>
        </w:rPr>
        <w:fldChar w:fldCharType="begin">
          <w:ffData>
            <w:name w:val="CheckBox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Box8"/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bookmarkEnd w:id="4"/>
      <w:r>
        <w:rPr>
          <w:rFonts w:hint="default"/>
          <w:lang w:val="ru-RU"/>
        </w:rPr>
        <w:t xml:space="preserve"> да</w:t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fldChar w:fldCharType="begin">
          <w:ffData>
            <w:name w:val="CheckBox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Box9"/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bookmarkEnd w:id="5"/>
      <w:r>
        <w:rPr>
          <w:rFonts w:hint="default"/>
          <w:lang w:val="ru-RU"/>
        </w:rPr>
        <w:t xml:space="preserve"> нет</w:t>
      </w:r>
      <w:r>
        <w:rPr>
          <w:rFonts w:hint="default"/>
          <w:lang w:val="ru-RU"/>
        </w:rPr>
        <w:br w:type="textWrapping"/>
      </w:r>
    </w:p>
    <w:p w14:paraId="366CA471"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>Если в предыдущем ответе «НЕТ» , то требуется установка доп. опций. Отметьте один из след вариантов: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 xml:space="preserve">требуется </w:t>
      </w:r>
      <w:r>
        <w:rPr>
          <w:rFonts w:hint="default"/>
          <w:lang w:val="ru-RU"/>
        </w:rPr>
        <w:fldChar w:fldCharType="begin">
          <w:ffData>
            <w:name w:val="CheckBox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Box10"/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bookmarkEnd w:id="6"/>
      <w:r>
        <w:rPr>
          <w:rFonts w:hint="default"/>
          <w:lang w:val="ru-RU"/>
        </w:rPr>
        <w:t xml:space="preserve"> установка доп.мощности - </w:t>
      </w:r>
      <w:r>
        <w:rPr>
          <w:rFonts w:hint="default"/>
          <w:b/>
          <w:bCs/>
          <w:lang w:val="en-US"/>
        </w:rPr>
        <w:t>XP</w:t>
      </w:r>
      <w:r>
        <w:rPr>
          <w:rFonts w:hint="default"/>
          <w:lang w:val="ru-RU"/>
        </w:rPr>
        <w:t xml:space="preserve">, </w:t>
      </w:r>
    </w:p>
    <w:p w14:paraId="10533B3C">
      <w:pPr>
        <w:numPr>
          <w:ilvl w:val="0"/>
          <w:numId w:val="0"/>
        </w:numPr>
        <w:ind w:left="420" w:leftChars="0" w:firstLine="518" w:firstLineChars="259"/>
        <w:rPr>
          <w:rFonts w:hint="default"/>
          <w:lang w:val="ru-RU"/>
        </w:rPr>
      </w:pPr>
      <w:r>
        <w:rPr>
          <w:rFonts w:hint="default"/>
          <w:lang w:val="ru-RU"/>
        </w:rPr>
        <w:fldChar w:fldCharType="begin">
          <w:ffData>
            <w:name w:val="CheckBox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Box11"/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bookmarkEnd w:id="7"/>
      <w:r>
        <w:rPr>
          <w:rFonts w:hint="default"/>
          <w:lang w:val="ru-RU"/>
        </w:rPr>
        <w:t xml:space="preserve"> установка рекуператора </w:t>
      </w:r>
      <w:r>
        <w:rPr>
          <w:rFonts w:hint="default"/>
          <w:b/>
          <w:bCs/>
          <w:lang w:val="en-US"/>
        </w:rPr>
        <w:t>HR</w:t>
      </w:r>
      <w:r>
        <w:rPr>
          <w:rFonts w:hint="default"/>
          <w:lang w:val="ru-RU"/>
        </w:rPr>
        <w:t xml:space="preserve"> (ниже потребление электроэнергии, также выполняет функции пароконденсатора)</w:t>
      </w:r>
      <w:r>
        <w:rPr>
          <w:rFonts w:hint="default"/>
          <w:lang w:val="ru-RU"/>
        </w:rPr>
        <w:br w:type="textWrapping"/>
      </w:r>
    </w:p>
    <w:p w14:paraId="03814604">
      <w:pPr>
        <w:ind w:left="644"/>
        <w:rPr>
          <w:rFonts w:hint="default"/>
          <w:lang w:val="ru-RU"/>
        </w:rPr>
      </w:pPr>
      <w:r>
        <w:rPr>
          <w:i/>
          <w:w w:val="77"/>
          <w:lang w:val="ru-RU"/>
        </w:rPr>
        <w:t>*</w:t>
      </w:r>
      <w:r>
        <w:rPr>
          <w:i/>
          <w:spacing w:val="17"/>
          <w:w w:val="77"/>
          <w:lang w:val="ru-RU"/>
        </w:rPr>
        <w:t xml:space="preserve"> </w:t>
      </w:r>
      <w:r>
        <w:rPr>
          <w:i/>
          <w:w w:val="113"/>
          <w:lang w:val="ru-RU"/>
        </w:rPr>
        <w:t>можно</w:t>
      </w:r>
      <w:r>
        <w:rPr>
          <w:rFonts w:hint="default"/>
          <w:i/>
          <w:w w:val="113"/>
          <w:lang w:val="ru-RU"/>
        </w:rPr>
        <w:t xml:space="preserve"> подключать машину к теплой воде для заполнения ванны (для быстрого выхода на режим) и к холодной воде для заполнения бойлеров.</w:t>
      </w:r>
      <w:r>
        <w:rPr>
          <w:rFonts w:hint="default"/>
          <w:lang w:val="ru-RU"/>
        </w:rPr>
        <w:br w:type="textWrapping"/>
      </w:r>
    </w:p>
    <w:p w14:paraId="10A41A93">
      <w:pPr>
        <w:rPr>
          <w:rFonts w:hint="default"/>
          <w:lang w:val="ru-RU"/>
        </w:rPr>
      </w:pPr>
    </w:p>
    <w:p w14:paraId="101DCD15">
      <w:pPr>
        <w:rPr>
          <w:rFonts w:hint="default"/>
          <w:lang w:val="ru-RU"/>
        </w:rPr>
      </w:pPr>
    </w:p>
    <w:p w14:paraId="261AC500"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>ОТМЕТЬТЕ НЕОБХОДИМЫЕ ОПЦИИ</w:t>
      </w:r>
    </w:p>
    <w:p w14:paraId="19D20E5F">
      <w:pPr>
        <w:numPr>
          <w:ilvl w:val="0"/>
          <w:numId w:val="0"/>
        </w:numPr>
        <w:ind w:firstLine="300" w:firstLineChars="150"/>
        <w:rPr>
          <w:rFonts w:hint="default"/>
          <w:lang w:val="ru-RU"/>
        </w:rPr>
      </w:pPr>
    </w:p>
    <w:p w14:paraId="6937078F">
      <w:pPr>
        <w:numPr>
          <w:ilvl w:val="0"/>
          <w:numId w:val="0"/>
        </w:numPr>
        <w:rPr>
          <w:rFonts w:hint="default"/>
          <w:b w:val="0"/>
          <w:bCs w:val="0"/>
          <w:u w:val="none"/>
          <w:lang w:val="en-US"/>
        </w:rPr>
      </w:pPr>
      <w:r>
        <w:rPr>
          <w:rFonts w:hint="default"/>
          <w:lang w:val="ru-RU"/>
        </w:rPr>
        <w:fldChar w:fldCharType="begin">
          <w:ffData>
            <w:name w:val="CheckBox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r>
        <w:rPr>
          <w:rFonts w:hint="default"/>
          <w:lang w:val="ru-RU"/>
        </w:rPr>
        <w:t xml:space="preserve"> комплект дозаторов моющего и ополаскивающего средств</w:t>
      </w:r>
      <w:r>
        <w:rPr>
          <w:rFonts w:hint="default"/>
          <w:lang w:val="en-US"/>
        </w:rPr>
        <w:t xml:space="preserve"> - </w:t>
      </w:r>
      <w:r>
        <w:rPr>
          <w:rFonts w:hint="default"/>
          <w:b/>
          <w:bCs/>
          <w:u w:val="single"/>
          <w:lang w:val="en-US"/>
        </w:rPr>
        <w:t>DDE-GROUP</w:t>
      </w:r>
      <w:r>
        <w:rPr>
          <w:rFonts w:hint="default"/>
          <w:b/>
          <w:bCs/>
          <w:u w:val="single"/>
          <w:lang w:val="ru-RU"/>
        </w:rPr>
        <w:t xml:space="preserve"> </w:t>
      </w:r>
      <w:r>
        <w:rPr>
          <w:rFonts w:hint="default"/>
          <w:b w:val="0"/>
          <w:bCs w:val="0"/>
          <w:u w:val="none"/>
          <w:lang w:val="ru-RU"/>
        </w:rPr>
        <w:t xml:space="preserve"> (обычно приобретают вместе с машиной. Есть возможность купить у поставщика моющих средств)</w:t>
      </w:r>
    </w:p>
    <w:p w14:paraId="0F6B828C">
      <w:pPr>
        <w:rPr>
          <w:rFonts w:hint="default"/>
          <w:lang w:val="en-US"/>
        </w:rPr>
      </w:pPr>
      <w:r>
        <w:rPr>
          <w:rFonts w:hint="default"/>
          <w:lang w:val="ru-RU"/>
        </w:rPr>
        <w:fldChar w:fldCharType="begin">
          <w:ffData>
            <w:name w:val="CheckBox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r>
        <w:rPr>
          <w:rFonts w:hint="default"/>
          <w:lang w:val="ru-RU"/>
        </w:rPr>
        <w:t xml:space="preserve"> нагнетательная помпа (если низкое давление в водопроводе)</w:t>
      </w:r>
      <w:r>
        <w:rPr>
          <w:rFonts w:hint="default"/>
          <w:lang w:val="en-US"/>
        </w:rPr>
        <w:t xml:space="preserve"> -</w:t>
      </w:r>
      <w:r>
        <w:rPr>
          <w:rFonts w:hint="default"/>
          <w:b/>
          <w:bCs/>
          <w:u w:val="single"/>
          <w:lang w:val="en-US"/>
        </w:rPr>
        <w:t>PAP</w:t>
      </w:r>
    </w:p>
    <w:p w14:paraId="42AD5F6E">
      <w:pPr>
        <w:rPr>
          <w:rFonts w:hint="default"/>
          <w:lang w:val="en-US"/>
        </w:rPr>
      </w:pPr>
      <w:r>
        <w:rPr>
          <w:rFonts w:hint="default"/>
          <w:lang w:val="ru-RU"/>
        </w:rPr>
        <w:fldChar w:fldCharType="begin">
          <w:ffData>
            <w:name w:val="CheckBox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r>
        <w:rPr>
          <w:rFonts w:hint="default"/>
          <w:lang w:val="ru-RU"/>
        </w:rPr>
        <w:t xml:space="preserve"> сушка</w:t>
      </w:r>
      <w:r>
        <w:rPr>
          <w:rFonts w:hint="default"/>
          <w:lang w:val="en-US"/>
        </w:rPr>
        <w:t xml:space="preserve"> </w:t>
      </w:r>
    </w:p>
    <w:p w14:paraId="77C0D6B1">
      <w:pPr>
        <w:rPr>
          <w:rFonts w:hint="default"/>
          <w:lang w:val="ru-RU"/>
        </w:rPr>
      </w:pPr>
      <w:r>
        <w:rPr>
          <w:rFonts w:hint="default"/>
          <w:lang w:val="ru-RU"/>
        </w:rPr>
        <w:fldChar w:fldCharType="begin">
          <w:ffData>
            <w:name w:val="CheckBox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ru-RU"/>
        </w:rPr>
        <w:t>наклонная лента (для ленточных машин) - обеспечивает лучший слив воды с ящиков со сплошным дном</w:t>
      </w:r>
    </w:p>
    <w:p w14:paraId="586A25A0">
      <w:pPr>
        <w:rPr>
          <w:rFonts w:hint="default"/>
          <w:lang w:val="ru-RU"/>
        </w:rPr>
      </w:pPr>
    </w:p>
    <w:p w14:paraId="294F47C2"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>Особенности установки машины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- макисмально доступная длина ________</w:t>
      </w:r>
    </w:p>
    <w:p w14:paraId="4689AC2F">
      <w:pPr>
        <w:rPr>
          <w:rFonts w:hint="default"/>
          <w:lang w:val="ru-RU"/>
        </w:rPr>
      </w:pPr>
      <w:r>
        <w:rPr>
          <w:rFonts w:hint="default"/>
          <w:lang w:val="ru-RU"/>
        </w:rPr>
        <w:t>- Направлен</w:t>
      </w:r>
      <w:bookmarkStart w:id="8" w:name="_GoBack"/>
      <w:bookmarkEnd w:id="8"/>
      <w:r>
        <w:rPr>
          <w:rFonts w:hint="default"/>
          <w:lang w:val="ru-RU"/>
        </w:rPr>
        <w:t>ие движения</w:t>
      </w:r>
      <w:r>
        <w:rPr>
          <w:rFonts w:hint="default"/>
          <w:lang w:val="en-US"/>
        </w:rPr>
        <w:t xml:space="preserve"> (</w:t>
      </w:r>
      <w:r>
        <w:rPr>
          <w:rFonts w:hint="default"/>
          <w:lang w:val="ru-RU"/>
        </w:rPr>
        <w:t xml:space="preserve">если смотреть на панель управления) </w:t>
      </w:r>
      <w:r>
        <w:rPr>
          <w:rFonts w:hint="default"/>
          <w:lang w:val="ru-RU"/>
        </w:rPr>
        <w:fldChar w:fldCharType="begin">
          <w:ffData>
            <w:name w:val="CheckBox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r>
        <w:rPr>
          <w:rFonts w:hint="default"/>
          <w:lang w:val="ru-RU"/>
        </w:rPr>
        <w:t>слева направо</w:t>
      </w:r>
      <w:r>
        <w:rPr>
          <w:rFonts w:hint="default"/>
          <w:lang w:val="en-US"/>
        </w:rPr>
        <w:t xml:space="preserve"> (SX)</w:t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ru-RU"/>
        </w:rPr>
        <w:fldChar w:fldCharType="begin">
          <w:ffData>
            <w:name w:val="CheckBox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r>
        <w:rPr>
          <w:rFonts w:hint="default"/>
          <w:lang w:val="ru-RU"/>
        </w:rPr>
        <w:t xml:space="preserve"> справа налево (</w:t>
      </w:r>
      <w:r>
        <w:rPr>
          <w:rFonts w:hint="default"/>
          <w:lang w:val="en-US"/>
        </w:rPr>
        <w:t>DX)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ru-RU"/>
        </w:rPr>
        <w:t>- при возможности приложите эскиз</w:t>
      </w:r>
    </w:p>
    <w:p w14:paraId="615946CC">
      <w:pPr>
        <w:numPr>
          <w:ilvl w:val="0"/>
          <w:numId w:val="0"/>
        </w:numPr>
        <w:rPr>
          <w:rFonts w:hint="default"/>
          <w:lang w:val="ru-RU"/>
        </w:rPr>
      </w:pPr>
    </w:p>
    <w:p w14:paraId="33AA297C"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>Максимальные габариты коридоров, проходов, дверей (для определения необходимости деления машина для доставки и заноса в помещение)</w:t>
      </w:r>
    </w:p>
    <w:p w14:paraId="003336C8">
      <w:pPr>
        <w:numPr>
          <w:ilvl w:val="0"/>
          <w:numId w:val="0"/>
        </w:numPr>
        <w:rPr>
          <w:rFonts w:hint="default"/>
          <w:lang w:val="ru-RU"/>
        </w:rPr>
      </w:pPr>
    </w:p>
    <w:p w14:paraId="0493FD62">
      <w:pPr>
        <w:rPr>
          <w:rFonts w:hint="default"/>
          <w:lang w:val="ru-RU"/>
        </w:rPr>
      </w:pPr>
    </w:p>
    <w:p w14:paraId="04136D49">
      <w:pPr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B49573"/>
    <w:multiLevelType w:val="singleLevel"/>
    <w:tmpl w:val="42B4957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C276B"/>
    <w:rsid w:val="081C276B"/>
    <w:rsid w:val="10412697"/>
    <w:rsid w:val="128E6143"/>
    <w:rsid w:val="1D7854D8"/>
    <w:rsid w:val="691C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2024-03-04T07:55:00Z</dcterms:created>
  <dc:creator>info</dc:creator>
  <cp:lastModifiedBy>Рыбаков Сергей</cp:lastModifiedBy>
  <dcterms:modified xsi:type="dcterms:W3CDTF">2024-08-14T09:32:18Z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66B1B3F440FF4BEABA0092B38853FCDF_11</vt:lpwstr>
  </property>
</Properties>
</file>