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rFonts w:hint="default"/>
          <w:lang w:val="ru-RU"/>
        </w:rPr>
        <w:t xml:space="preserve">ОПРОСНЫЙ ЛИСТ ПОСУДОМОЕЧНЫЕ МАШИНЫ. </w:t>
      </w:r>
      <w:r>
        <w:rPr>
          <w:rFonts w:hint="default"/>
          <w:b/>
          <w:bCs/>
          <w:lang w:val="ru-RU"/>
        </w:rPr>
        <w:t>ТУННЕЛЬНЫЕ</w:t>
      </w:r>
    </w:p>
    <w:p>
      <w:pPr>
        <w:rPr>
          <w:rFonts w:hint="default"/>
          <w:lang w:val="ru-RU"/>
        </w:rPr>
      </w:pP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Какой тип посудомоечной машины рассматриваете:</w:t>
      </w:r>
      <w:r>
        <w:rPr>
          <w:rFonts w:hint="default"/>
          <w:lang w:val="ru-RU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1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0"/>
      <w:r>
        <w:rPr>
          <w:rFonts w:hint="default"/>
          <w:lang w:val="ru-RU"/>
        </w:rPr>
        <w:t xml:space="preserve"> кассетного типа </w:t>
      </w:r>
      <w:r>
        <w:rPr>
          <w:rFonts w:hint="default"/>
          <w:lang w:val="ru-RU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2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1"/>
      <w:r>
        <w:rPr>
          <w:rFonts w:hint="default"/>
          <w:lang w:val="ru-RU"/>
        </w:rPr>
        <w:t xml:space="preserve"> ленточная</w:t>
      </w:r>
      <w:r>
        <w:rPr>
          <w:rFonts w:hint="default"/>
          <w:lang w:val="ru-RU"/>
        </w:rPr>
        <w:br w:type="textWrapping"/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Укажите тип посуды и материал</w:t>
      </w:r>
    </w:p>
    <w:p>
      <w:pPr>
        <w:spacing w:before="10" w:line="220" w:lineRule="exact"/>
        <w:rPr>
          <w:b/>
          <w:bCs/>
          <w:color w:val="002060"/>
          <w:lang w:val="ru-RU"/>
        </w:rPr>
      </w:pPr>
      <w:r>
        <w:rPr>
          <w:lang w:val="ru-RU"/>
        </w:rPr>
        <w:t xml:space="preserve">   Тарелки, стаканы, кружки – </w:t>
      </w:r>
    </w:p>
    <w:p>
      <w:pPr>
        <w:ind w:left="644"/>
        <w:rPr>
          <w:lang w:val="ru-RU"/>
        </w:rPr>
      </w:pPr>
      <w:r>
        <w:rPr>
          <w:i/>
          <w:w w:val="77"/>
          <w:lang w:val="ru-RU"/>
        </w:rPr>
        <w:t>*</w:t>
      </w:r>
      <w:r>
        <w:rPr>
          <w:i/>
          <w:spacing w:val="17"/>
          <w:w w:val="77"/>
          <w:lang w:val="ru-RU"/>
        </w:rPr>
        <w:t xml:space="preserve"> </w:t>
      </w:r>
      <w:r>
        <w:rPr>
          <w:i/>
          <w:w w:val="113"/>
          <w:lang w:val="ru-RU"/>
        </w:rPr>
        <w:t>О</w:t>
      </w:r>
      <w:r>
        <w:rPr>
          <w:i/>
          <w:spacing w:val="-4"/>
          <w:w w:val="113"/>
          <w:lang w:val="ru-RU"/>
        </w:rPr>
        <w:t>б</w:t>
      </w:r>
      <w:r>
        <w:rPr>
          <w:i/>
          <w:spacing w:val="1"/>
          <w:w w:val="113"/>
          <w:lang w:val="ru-RU"/>
        </w:rPr>
        <w:t>я</w:t>
      </w:r>
      <w:r>
        <w:rPr>
          <w:i/>
          <w:spacing w:val="-6"/>
          <w:w w:val="113"/>
          <w:lang w:val="ru-RU"/>
        </w:rPr>
        <w:t>з</w:t>
      </w:r>
      <w:r>
        <w:rPr>
          <w:i/>
          <w:spacing w:val="3"/>
          <w:w w:val="113"/>
          <w:lang w:val="ru-RU"/>
        </w:rPr>
        <w:t>а</w:t>
      </w:r>
      <w:r>
        <w:rPr>
          <w:i/>
          <w:spacing w:val="-1"/>
          <w:w w:val="113"/>
          <w:lang w:val="ru-RU"/>
        </w:rPr>
        <w:t>т</w:t>
      </w:r>
      <w:r>
        <w:rPr>
          <w:i/>
          <w:spacing w:val="-8"/>
          <w:w w:val="113"/>
          <w:lang w:val="ru-RU"/>
        </w:rPr>
        <w:t>е</w:t>
      </w:r>
      <w:r>
        <w:rPr>
          <w:i/>
          <w:spacing w:val="-1"/>
          <w:w w:val="113"/>
          <w:lang w:val="ru-RU"/>
        </w:rPr>
        <w:t>л</w:t>
      </w:r>
      <w:r>
        <w:rPr>
          <w:i/>
          <w:spacing w:val="1"/>
          <w:w w:val="113"/>
          <w:lang w:val="ru-RU"/>
        </w:rPr>
        <w:t>ь</w:t>
      </w:r>
      <w:r>
        <w:rPr>
          <w:i/>
          <w:w w:val="113"/>
          <w:lang w:val="ru-RU"/>
        </w:rPr>
        <w:t>но</w:t>
      </w:r>
      <w:r>
        <w:rPr>
          <w:i/>
          <w:spacing w:val="21"/>
          <w:w w:val="113"/>
          <w:lang w:val="ru-RU"/>
        </w:rPr>
        <w:t xml:space="preserve"> </w:t>
      </w:r>
      <w:r>
        <w:rPr>
          <w:i/>
          <w:spacing w:val="-2"/>
          <w:w w:val="113"/>
          <w:lang w:val="ru-RU"/>
        </w:rPr>
        <w:t>с</w:t>
      </w:r>
      <w:r>
        <w:rPr>
          <w:i/>
          <w:spacing w:val="1"/>
          <w:w w:val="113"/>
          <w:lang w:val="ru-RU"/>
        </w:rPr>
        <w:t>оо</w:t>
      </w:r>
      <w:r>
        <w:rPr>
          <w:i/>
          <w:spacing w:val="-1"/>
          <w:w w:val="113"/>
          <w:lang w:val="ru-RU"/>
        </w:rPr>
        <w:t>б</w:t>
      </w:r>
      <w:r>
        <w:rPr>
          <w:i/>
          <w:w w:val="113"/>
          <w:lang w:val="ru-RU"/>
        </w:rPr>
        <w:t>щ</w:t>
      </w:r>
      <w:r>
        <w:rPr>
          <w:i/>
          <w:spacing w:val="1"/>
          <w:w w:val="113"/>
          <w:lang w:val="ru-RU"/>
        </w:rPr>
        <w:t>и</w:t>
      </w:r>
      <w:r>
        <w:rPr>
          <w:i/>
          <w:spacing w:val="-3"/>
          <w:w w:val="113"/>
          <w:lang w:val="ru-RU"/>
        </w:rPr>
        <w:t>т</w:t>
      </w:r>
      <w:r>
        <w:rPr>
          <w:i/>
          <w:w w:val="113"/>
          <w:lang w:val="ru-RU"/>
        </w:rPr>
        <w:t>ь</w:t>
      </w:r>
      <w:r>
        <w:rPr>
          <w:i/>
          <w:spacing w:val="-3"/>
          <w:w w:val="113"/>
          <w:lang w:val="ru-RU"/>
        </w:rPr>
        <w:t xml:space="preserve"> </w:t>
      </w:r>
      <w:r>
        <w:rPr>
          <w:i/>
          <w:spacing w:val="-7"/>
          <w:w w:val="113"/>
          <w:lang w:val="ru-RU"/>
        </w:rPr>
        <w:t>б</w:t>
      </w:r>
      <w:r>
        <w:rPr>
          <w:i/>
          <w:spacing w:val="2"/>
          <w:w w:val="113"/>
          <w:lang w:val="ru-RU"/>
        </w:rPr>
        <w:t>у</w:t>
      </w:r>
      <w:r>
        <w:rPr>
          <w:i/>
          <w:spacing w:val="-6"/>
          <w:w w:val="113"/>
          <w:lang w:val="ru-RU"/>
        </w:rPr>
        <w:t>д</w:t>
      </w:r>
      <w:r>
        <w:rPr>
          <w:i/>
          <w:spacing w:val="2"/>
          <w:w w:val="113"/>
          <w:lang w:val="ru-RU"/>
        </w:rPr>
        <w:t>у</w:t>
      </w:r>
      <w:r>
        <w:rPr>
          <w:i/>
          <w:w w:val="113"/>
          <w:lang w:val="ru-RU"/>
        </w:rPr>
        <w:t>т</w:t>
      </w:r>
      <w:r>
        <w:rPr>
          <w:i/>
          <w:spacing w:val="-5"/>
          <w:w w:val="113"/>
          <w:lang w:val="ru-RU"/>
        </w:rPr>
        <w:t xml:space="preserve"> </w:t>
      </w:r>
      <w:r>
        <w:rPr>
          <w:i/>
          <w:spacing w:val="-1"/>
          <w:w w:val="113"/>
          <w:lang w:val="ru-RU"/>
        </w:rPr>
        <w:t>л</w:t>
      </w:r>
      <w:r>
        <w:rPr>
          <w:i/>
          <w:w w:val="113"/>
          <w:lang w:val="ru-RU"/>
        </w:rPr>
        <w:t>и</w:t>
      </w:r>
      <w:r>
        <w:rPr>
          <w:i/>
          <w:spacing w:val="11"/>
          <w:w w:val="113"/>
          <w:lang w:val="ru-RU"/>
        </w:rPr>
        <w:t xml:space="preserve"> </w:t>
      </w:r>
      <w:r>
        <w:rPr>
          <w:i/>
          <w:spacing w:val="1"/>
          <w:w w:val="113"/>
          <w:lang w:val="ru-RU"/>
        </w:rPr>
        <w:t>мы</w:t>
      </w:r>
      <w:r>
        <w:rPr>
          <w:i/>
          <w:spacing w:val="-3"/>
          <w:w w:val="113"/>
          <w:lang w:val="ru-RU"/>
        </w:rPr>
        <w:t>т</w:t>
      </w:r>
      <w:r>
        <w:rPr>
          <w:i/>
          <w:spacing w:val="1"/>
          <w:w w:val="113"/>
          <w:lang w:val="ru-RU"/>
        </w:rPr>
        <w:t>ь</w:t>
      </w:r>
      <w:r>
        <w:rPr>
          <w:i/>
          <w:w w:val="113"/>
          <w:lang w:val="ru-RU"/>
        </w:rPr>
        <w:t>ся</w:t>
      </w:r>
      <w:r>
        <w:rPr>
          <w:i/>
          <w:spacing w:val="-7"/>
          <w:w w:val="113"/>
          <w:lang w:val="ru-RU"/>
        </w:rPr>
        <w:t xml:space="preserve"> </w:t>
      </w:r>
      <w:r>
        <w:rPr>
          <w:i/>
          <w:spacing w:val="-6"/>
          <w:w w:val="113"/>
          <w:lang w:val="ru-RU"/>
        </w:rPr>
        <w:t>г</w:t>
      </w:r>
      <w:r>
        <w:rPr>
          <w:i/>
          <w:spacing w:val="1"/>
          <w:w w:val="113"/>
          <w:lang w:val="ru-RU"/>
        </w:rPr>
        <w:t>а</w:t>
      </w:r>
      <w:r>
        <w:rPr>
          <w:i/>
          <w:spacing w:val="2"/>
          <w:w w:val="113"/>
          <w:lang w:val="ru-RU"/>
        </w:rPr>
        <w:t>с</w:t>
      </w:r>
      <w:r>
        <w:rPr>
          <w:i/>
          <w:spacing w:val="-6"/>
          <w:w w:val="113"/>
          <w:lang w:val="ru-RU"/>
        </w:rPr>
        <w:t>т</w:t>
      </w:r>
      <w:r>
        <w:rPr>
          <w:i/>
          <w:spacing w:val="1"/>
          <w:w w:val="113"/>
          <w:lang w:val="ru-RU"/>
        </w:rPr>
        <w:t>ро</w:t>
      </w:r>
      <w:r>
        <w:rPr>
          <w:i/>
          <w:spacing w:val="-3"/>
          <w:w w:val="113"/>
          <w:lang w:val="ru-RU"/>
        </w:rPr>
        <w:t>е</w:t>
      </w:r>
      <w:r>
        <w:rPr>
          <w:i/>
          <w:spacing w:val="1"/>
          <w:w w:val="113"/>
          <w:lang w:val="ru-RU"/>
        </w:rPr>
        <w:t>м</w:t>
      </w:r>
      <w:r>
        <w:rPr>
          <w:i/>
          <w:w w:val="113"/>
          <w:lang w:val="ru-RU"/>
        </w:rPr>
        <w:t>к</w:t>
      </w:r>
      <w:r>
        <w:rPr>
          <w:i/>
          <w:spacing w:val="1"/>
          <w:w w:val="113"/>
          <w:lang w:val="ru-RU"/>
        </w:rPr>
        <w:t>о</w:t>
      </w:r>
      <w:r>
        <w:rPr>
          <w:i/>
          <w:w w:val="113"/>
          <w:lang w:val="ru-RU"/>
        </w:rPr>
        <w:t>с</w:t>
      </w:r>
      <w:r>
        <w:rPr>
          <w:i/>
          <w:spacing w:val="-3"/>
          <w:w w:val="113"/>
          <w:lang w:val="ru-RU"/>
        </w:rPr>
        <w:t>т</w:t>
      </w:r>
      <w:r>
        <w:rPr>
          <w:i/>
          <w:spacing w:val="1"/>
          <w:w w:val="113"/>
          <w:lang w:val="ru-RU"/>
        </w:rPr>
        <w:t>и</w:t>
      </w:r>
      <w:r>
        <w:rPr>
          <w:i/>
          <w:w w:val="113"/>
          <w:lang w:val="ru-RU"/>
        </w:rPr>
        <w:t>,</w:t>
      </w:r>
      <w:r>
        <w:rPr>
          <w:i/>
          <w:spacing w:val="-4"/>
          <w:w w:val="113"/>
          <w:lang w:val="ru-RU"/>
        </w:rPr>
        <w:t xml:space="preserve"> </w:t>
      </w:r>
      <w:r>
        <w:rPr>
          <w:i/>
          <w:spacing w:val="-3"/>
          <w:w w:val="113"/>
          <w:lang w:val="ru-RU"/>
        </w:rPr>
        <w:t>т</w:t>
      </w:r>
      <w:r>
        <w:rPr>
          <w:i/>
          <w:spacing w:val="3"/>
          <w:w w:val="113"/>
          <w:lang w:val="ru-RU"/>
        </w:rPr>
        <w:t>е</w:t>
      </w:r>
      <w:r>
        <w:rPr>
          <w:i/>
          <w:spacing w:val="-3"/>
          <w:w w:val="113"/>
          <w:lang w:val="ru-RU"/>
        </w:rPr>
        <w:t>р</w:t>
      </w:r>
      <w:r>
        <w:rPr>
          <w:i/>
          <w:spacing w:val="1"/>
          <w:w w:val="113"/>
          <w:lang w:val="ru-RU"/>
        </w:rPr>
        <w:t>мо</w:t>
      </w:r>
      <w:r>
        <w:rPr>
          <w:i/>
          <w:spacing w:val="-2"/>
          <w:w w:val="113"/>
          <w:lang w:val="ru-RU"/>
        </w:rPr>
        <w:t>к</w:t>
      </w:r>
      <w:r>
        <w:rPr>
          <w:i/>
          <w:spacing w:val="1"/>
          <w:w w:val="113"/>
          <w:lang w:val="ru-RU"/>
        </w:rPr>
        <w:t>о</w:t>
      </w:r>
      <w:r>
        <w:rPr>
          <w:i/>
          <w:spacing w:val="2"/>
          <w:w w:val="113"/>
          <w:lang w:val="ru-RU"/>
        </w:rPr>
        <w:t>н</w:t>
      </w:r>
      <w:r>
        <w:rPr>
          <w:i/>
          <w:spacing w:val="-3"/>
          <w:w w:val="113"/>
          <w:lang w:val="ru-RU"/>
        </w:rPr>
        <w:t>т</w:t>
      </w:r>
      <w:r>
        <w:rPr>
          <w:i/>
          <w:spacing w:val="1"/>
          <w:w w:val="113"/>
          <w:lang w:val="ru-RU"/>
        </w:rPr>
        <w:t>ей</w:t>
      </w:r>
      <w:r>
        <w:rPr>
          <w:i/>
          <w:spacing w:val="-2"/>
          <w:w w:val="113"/>
          <w:lang w:val="ru-RU"/>
        </w:rPr>
        <w:t>н</w:t>
      </w:r>
      <w:r>
        <w:rPr>
          <w:i/>
          <w:spacing w:val="1"/>
          <w:w w:val="113"/>
          <w:lang w:val="ru-RU"/>
        </w:rPr>
        <w:t>ер</w:t>
      </w:r>
      <w:r>
        <w:rPr>
          <w:i/>
          <w:spacing w:val="-1"/>
          <w:w w:val="113"/>
          <w:lang w:val="ru-RU"/>
        </w:rPr>
        <w:t>ы</w:t>
      </w:r>
      <w:r>
        <w:rPr>
          <w:i/>
          <w:w w:val="113"/>
          <w:lang w:val="ru-RU"/>
        </w:rPr>
        <w:t>,</w:t>
      </w:r>
      <w:r>
        <w:rPr>
          <w:i/>
          <w:spacing w:val="-5"/>
          <w:w w:val="113"/>
          <w:lang w:val="ru-RU"/>
        </w:rPr>
        <w:t xml:space="preserve"> </w:t>
      </w:r>
      <w:r>
        <w:rPr>
          <w:i/>
          <w:w w:val="110"/>
          <w:lang w:val="ru-RU"/>
        </w:rPr>
        <w:t>п</w:t>
      </w:r>
      <w:r>
        <w:rPr>
          <w:i/>
          <w:spacing w:val="1"/>
          <w:w w:val="110"/>
          <w:lang w:val="ru-RU"/>
        </w:rPr>
        <w:t>о</w:t>
      </w:r>
      <w:r>
        <w:rPr>
          <w:i/>
          <w:spacing w:val="-1"/>
          <w:w w:val="109"/>
          <w:lang w:val="ru-RU"/>
        </w:rPr>
        <w:t>д</w:t>
      </w:r>
      <w:r>
        <w:rPr>
          <w:i/>
          <w:w w:val="111"/>
          <w:lang w:val="ru-RU"/>
        </w:rPr>
        <w:t>н</w:t>
      </w:r>
      <w:r>
        <w:rPr>
          <w:i/>
          <w:spacing w:val="1"/>
          <w:w w:val="111"/>
          <w:lang w:val="ru-RU"/>
        </w:rPr>
        <w:t>о</w:t>
      </w:r>
      <w:r>
        <w:rPr>
          <w:i/>
          <w:spacing w:val="-2"/>
          <w:w w:val="112"/>
          <w:lang w:val="ru-RU"/>
        </w:rPr>
        <w:t>с</w:t>
      </w:r>
      <w:r>
        <w:rPr>
          <w:i/>
          <w:spacing w:val="1"/>
          <w:w w:val="108"/>
          <w:lang w:val="ru-RU"/>
        </w:rPr>
        <w:t>ы</w:t>
      </w:r>
      <w:r>
        <w:rPr>
          <w:i/>
          <w:w w:val="111"/>
          <w:lang w:val="ru-RU"/>
        </w:rPr>
        <w:t>.</w:t>
      </w:r>
    </w:p>
    <w:p>
      <w:pPr>
        <w:ind w:left="476"/>
        <w:rPr>
          <w:lang w:val="ru-RU"/>
        </w:rPr>
      </w:pPr>
      <w:r>
        <w:rPr>
          <w:i/>
          <w:lang w:val="ru-RU"/>
        </w:rPr>
        <w:t>-</w:t>
      </w:r>
      <w:r>
        <w:rPr>
          <w:i/>
          <w:spacing w:val="5"/>
          <w:lang w:val="ru-RU"/>
        </w:rPr>
        <w:t xml:space="preserve"> </w:t>
      </w:r>
      <w:r>
        <w:rPr>
          <w:i/>
          <w:spacing w:val="1"/>
          <w:w w:val="113"/>
          <w:lang w:val="ru-RU"/>
        </w:rPr>
        <w:t>д</w:t>
      </w:r>
      <w:r>
        <w:rPr>
          <w:i/>
          <w:spacing w:val="-1"/>
          <w:w w:val="113"/>
          <w:lang w:val="ru-RU"/>
        </w:rPr>
        <w:t>л</w:t>
      </w:r>
      <w:r>
        <w:rPr>
          <w:i/>
          <w:w w:val="113"/>
          <w:lang w:val="ru-RU"/>
        </w:rPr>
        <w:t>я</w:t>
      </w:r>
      <w:r>
        <w:rPr>
          <w:i/>
          <w:spacing w:val="10"/>
          <w:w w:val="113"/>
          <w:lang w:val="ru-RU"/>
        </w:rPr>
        <w:t xml:space="preserve"> </w:t>
      </w:r>
      <w:r>
        <w:rPr>
          <w:i/>
          <w:spacing w:val="-6"/>
          <w:w w:val="113"/>
          <w:lang w:val="ru-RU"/>
        </w:rPr>
        <w:t>г</w:t>
      </w:r>
      <w:r>
        <w:rPr>
          <w:i/>
          <w:spacing w:val="1"/>
          <w:w w:val="113"/>
          <w:lang w:val="ru-RU"/>
        </w:rPr>
        <w:t>а</w:t>
      </w:r>
      <w:r>
        <w:rPr>
          <w:i/>
          <w:spacing w:val="4"/>
          <w:w w:val="113"/>
          <w:lang w:val="ru-RU"/>
        </w:rPr>
        <w:t>с</w:t>
      </w:r>
      <w:r>
        <w:rPr>
          <w:i/>
          <w:spacing w:val="-8"/>
          <w:w w:val="113"/>
          <w:lang w:val="ru-RU"/>
        </w:rPr>
        <w:t>т</w:t>
      </w:r>
      <w:r>
        <w:rPr>
          <w:i/>
          <w:spacing w:val="1"/>
          <w:w w:val="113"/>
          <w:lang w:val="ru-RU"/>
        </w:rPr>
        <w:t>ро</w:t>
      </w:r>
      <w:r>
        <w:rPr>
          <w:i/>
          <w:spacing w:val="-3"/>
          <w:w w:val="113"/>
          <w:lang w:val="ru-RU"/>
        </w:rPr>
        <w:t>е</w:t>
      </w:r>
      <w:r>
        <w:rPr>
          <w:i/>
          <w:spacing w:val="1"/>
          <w:w w:val="113"/>
          <w:lang w:val="ru-RU"/>
        </w:rPr>
        <w:t>м</w:t>
      </w:r>
      <w:r>
        <w:rPr>
          <w:i/>
          <w:w w:val="113"/>
          <w:lang w:val="ru-RU"/>
        </w:rPr>
        <w:t>н</w:t>
      </w:r>
      <w:r>
        <w:rPr>
          <w:i/>
          <w:spacing w:val="1"/>
          <w:w w:val="113"/>
          <w:lang w:val="ru-RU"/>
        </w:rPr>
        <w:t>о</w:t>
      </w:r>
      <w:r>
        <w:rPr>
          <w:i/>
          <w:w w:val="113"/>
          <w:lang w:val="ru-RU"/>
        </w:rPr>
        <w:t>с</w:t>
      </w:r>
      <w:r>
        <w:rPr>
          <w:i/>
          <w:spacing w:val="-3"/>
          <w:w w:val="113"/>
          <w:lang w:val="ru-RU"/>
        </w:rPr>
        <w:t>т</w:t>
      </w:r>
      <w:r>
        <w:rPr>
          <w:i/>
          <w:spacing w:val="1"/>
          <w:w w:val="113"/>
          <w:lang w:val="ru-RU"/>
        </w:rPr>
        <w:t>е</w:t>
      </w:r>
      <w:r>
        <w:rPr>
          <w:i/>
          <w:w w:val="113"/>
          <w:lang w:val="ru-RU"/>
        </w:rPr>
        <w:t>й</w:t>
      </w:r>
      <w:r>
        <w:rPr>
          <w:i/>
          <w:spacing w:val="17"/>
          <w:w w:val="113"/>
          <w:lang w:val="ru-RU"/>
        </w:rPr>
        <w:t xml:space="preserve"> </w:t>
      </w:r>
      <w:r>
        <w:rPr>
          <w:i/>
          <w:w w:val="113"/>
          <w:lang w:val="ru-RU"/>
        </w:rPr>
        <w:t>н</w:t>
      </w:r>
      <w:r>
        <w:rPr>
          <w:i/>
          <w:spacing w:val="-1"/>
          <w:w w:val="113"/>
          <w:lang w:val="ru-RU"/>
        </w:rPr>
        <w:t>е</w:t>
      </w:r>
      <w:r>
        <w:rPr>
          <w:i/>
          <w:spacing w:val="3"/>
          <w:w w:val="113"/>
          <w:lang w:val="ru-RU"/>
        </w:rPr>
        <w:t>о</w:t>
      </w:r>
      <w:r>
        <w:rPr>
          <w:i/>
          <w:spacing w:val="-9"/>
          <w:w w:val="113"/>
          <w:lang w:val="ru-RU"/>
        </w:rPr>
        <w:t>б</w:t>
      </w:r>
      <w:r>
        <w:rPr>
          <w:i/>
          <w:spacing w:val="-4"/>
          <w:w w:val="113"/>
          <w:lang w:val="ru-RU"/>
        </w:rPr>
        <w:t>х</w:t>
      </w:r>
      <w:r>
        <w:rPr>
          <w:i/>
          <w:spacing w:val="1"/>
          <w:w w:val="113"/>
          <w:lang w:val="ru-RU"/>
        </w:rPr>
        <w:t>о</w:t>
      </w:r>
      <w:r>
        <w:rPr>
          <w:i/>
          <w:spacing w:val="-1"/>
          <w:w w:val="113"/>
          <w:lang w:val="ru-RU"/>
        </w:rPr>
        <w:t>д</w:t>
      </w:r>
      <w:r>
        <w:rPr>
          <w:i/>
          <w:spacing w:val="1"/>
          <w:w w:val="113"/>
          <w:lang w:val="ru-RU"/>
        </w:rPr>
        <w:t>им</w:t>
      </w:r>
      <w:r>
        <w:rPr>
          <w:i/>
          <w:w w:val="113"/>
          <w:lang w:val="ru-RU"/>
        </w:rPr>
        <w:t>о</w:t>
      </w:r>
      <w:r>
        <w:rPr>
          <w:i/>
          <w:spacing w:val="-15"/>
          <w:w w:val="113"/>
          <w:lang w:val="ru-RU"/>
        </w:rPr>
        <w:t xml:space="preserve"> </w:t>
      </w:r>
      <w:r>
        <w:rPr>
          <w:i/>
          <w:w w:val="113"/>
          <w:lang w:val="ru-RU"/>
        </w:rPr>
        <w:t>ук</w:t>
      </w:r>
      <w:r>
        <w:rPr>
          <w:i/>
          <w:spacing w:val="-3"/>
          <w:w w:val="113"/>
          <w:lang w:val="ru-RU"/>
        </w:rPr>
        <w:t>а</w:t>
      </w:r>
      <w:r>
        <w:rPr>
          <w:i/>
          <w:spacing w:val="-6"/>
          <w:w w:val="113"/>
          <w:lang w:val="ru-RU"/>
        </w:rPr>
        <w:t>з</w:t>
      </w:r>
      <w:r>
        <w:rPr>
          <w:i/>
          <w:spacing w:val="3"/>
          <w:w w:val="113"/>
          <w:lang w:val="ru-RU"/>
        </w:rPr>
        <w:t>а</w:t>
      </w:r>
      <w:r>
        <w:rPr>
          <w:i/>
          <w:spacing w:val="-3"/>
          <w:w w:val="113"/>
          <w:lang w:val="ru-RU"/>
        </w:rPr>
        <w:t>т</w:t>
      </w:r>
      <w:r>
        <w:rPr>
          <w:i/>
          <w:w w:val="113"/>
          <w:lang w:val="ru-RU"/>
        </w:rPr>
        <w:t>ь</w:t>
      </w:r>
      <w:r>
        <w:rPr>
          <w:i/>
          <w:spacing w:val="-5"/>
          <w:w w:val="113"/>
          <w:lang w:val="ru-RU"/>
        </w:rPr>
        <w:t xml:space="preserve"> </w:t>
      </w:r>
      <w:r>
        <w:rPr>
          <w:i/>
          <w:spacing w:val="-1"/>
          <w:w w:val="111"/>
          <w:lang w:val="ru-RU"/>
        </w:rPr>
        <w:t>р</w:t>
      </w:r>
      <w:r>
        <w:rPr>
          <w:i/>
          <w:spacing w:val="-3"/>
          <w:w w:val="111"/>
          <w:lang w:val="ru-RU"/>
        </w:rPr>
        <w:t>а</w:t>
      </w:r>
      <w:r>
        <w:rPr>
          <w:i/>
          <w:spacing w:val="-5"/>
          <w:w w:val="119"/>
          <w:lang w:val="ru-RU"/>
        </w:rPr>
        <w:t>з</w:t>
      </w:r>
      <w:r>
        <w:rPr>
          <w:i/>
          <w:spacing w:val="1"/>
          <w:w w:val="107"/>
          <w:lang w:val="ru-RU"/>
        </w:rPr>
        <w:t>м</w:t>
      </w:r>
      <w:r>
        <w:rPr>
          <w:i/>
          <w:spacing w:val="1"/>
          <w:w w:val="125"/>
          <w:lang w:val="ru-RU"/>
        </w:rPr>
        <w:t>е</w:t>
      </w:r>
      <w:r>
        <w:rPr>
          <w:i/>
          <w:spacing w:val="-1"/>
          <w:w w:val="111"/>
          <w:lang w:val="ru-RU"/>
        </w:rPr>
        <w:t>р</w:t>
      </w:r>
      <w:r>
        <w:rPr>
          <w:i/>
          <w:spacing w:val="1"/>
          <w:w w:val="108"/>
          <w:lang w:val="ru-RU"/>
        </w:rPr>
        <w:t>ы</w:t>
      </w:r>
    </w:p>
    <w:p>
      <w:pPr>
        <w:ind w:left="476"/>
        <w:rPr>
          <w:i/>
          <w:w w:val="111"/>
          <w:lang w:val="ru-RU"/>
        </w:rPr>
      </w:pPr>
      <w:r>
        <w:rPr>
          <w:i/>
          <w:lang w:val="ru-RU"/>
        </w:rPr>
        <w:t>-</w:t>
      </w:r>
      <w:r>
        <w:rPr>
          <w:i/>
          <w:spacing w:val="5"/>
          <w:lang w:val="ru-RU"/>
        </w:rPr>
        <w:t xml:space="preserve"> </w:t>
      </w:r>
      <w:r>
        <w:rPr>
          <w:i/>
          <w:spacing w:val="1"/>
          <w:w w:val="114"/>
          <w:lang w:val="ru-RU"/>
        </w:rPr>
        <w:t>д</w:t>
      </w:r>
      <w:r>
        <w:rPr>
          <w:i/>
          <w:spacing w:val="-1"/>
          <w:w w:val="114"/>
          <w:lang w:val="ru-RU"/>
        </w:rPr>
        <w:t>л</w:t>
      </w:r>
      <w:r>
        <w:rPr>
          <w:i/>
          <w:w w:val="114"/>
          <w:lang w:val="ru-RU"/>
        </w:rPr>
        <w:t>я</w:t>
      </w:r>
      <w:r>
        <w:rPr>
          <w:i/>
          <w:spacing w:val="7"/>
          <w:w w:val="114"/>
          <w:lang w:val="ru-RU"/>
        </w:rPr>
        <w:t xml:space="preserve"> </w:t>
      </w:r>
      <w:r>
        <w:rPr>
          <w:i/>
          <w:spacing w:val="-1"/>
          <w:w w:val="114"/>
          <w:lang w:val="ru-RU"/>
        </w:rPr>
        <w:t>контейнеров</w:t>
      </w:r>
      <w:r>
        <w:rPr>
          <w:rFonts w:hint="default"/>
          <w:i/>
          <w:spacing w:val="-1"/>
          <w:w w:val="114"/>
          <w:lang w:val="ru-RU"/>
        </w:rPr>
        <w:t xml:space="preserve"> </w:t>
      </w:r>
      <w:r>
        <w:rPr>
          <w:i/>
          <w:lang w:val="ru-RU"/>
        </w:rPr>
        <w:t>—</w:t>
      </w:r>
      <w:r>
        <w:rPr>
          <w:i/>
          <w:spacing w:val="25"/>
          <w:lang w:val="ru-RU"/>
        </w:rPr>
        <w:t xml:space="preserve"> </w:t>
      </w:r>
      <w:r>
        <w:rPr>
          <w:i/>
          <w:spacing w:val="1"/>
          <w:w w:val="113"/>
          <w:lang w:val="ru-RU"/>
        </w:rPr>
        <w:t>ма</w:t>
      </w:r>
      <w:r>
        <w:rPr>
          <w:i/>
          <w:spacing w:val="-3"/>
          <w:w w:val="113"/>
          <w:lang w:val="ru-RU"/>
        </w:rPr>
        <w:t>т</w:t>
      </w:r>
      <w:r>
        <w:rPr>
          <w:i/>
          <w:spacing w:val="1"/>
          <w:w w:val="113"/>
          <w:lang w:val="ru-RU"/>
        </w:rPr>
        <w:t>ери</w:t>
      </w:r>
      <w:r>
        <w:rPr>
          <w:i/>
          <w:spacing w:val="-3"/>
          <w:w w:val="113"/>
          <w:lang w:val="ru-RU"/>
        </w:rPr>
        <w:t>а</w:t>
      </w:r>
      <w:r>
        <w:rPr>
          <w:i/>
          <w:spacing w:val="-1"/>
          <w:w w:val="113"/>
          <w:lang w:val="ru-RU"/>
        </w:rPr>
        <w:t>л</w:t>
      </w:r>
      <w:r>
        <w:rPr>
          <w:i/>
          <w:w w:val="113"/>
          <w:lang w:val="ru-RU"/>
        </w:rPr>
        <w:t>,</w:t>
      </w:r>
      <w:r>
        <w:rPr>
          <w:i/>
          <w:spacing w:val="11"/>
          <w:w w:val="113"/>
          <w:lang w:val="ru-RU"/>
        </w:rPr>
        <w:t xml:space="preserve"> </w:t>
      </w:r>
      <w:r>
        <w:rPr>
          <w:i/>
          <w:spacing w:val="1"/>
          <w:w w:val="113"/>
          <w:lang w:val="ru-RU"/>
        </w:rPr>
        <w:t>р</w:t>
      </w:r>
      <w:r>
        <w:rPr>
          <w:i/>
          <w:spacing w:val="-6"/>
          <w:w w:val="113"/>
          <w:lang w:val="ru-RU"/>
        </w:rPr>
        <w:t>аз</w:t>
      </w:r>
      <w:r>
        <w:rPr>
          <w:i/>
          <w:spacing w:val="1"/>
          <w:w w:val="113"/>
          <w:lang w:val="ru-RU"/>
        </w:rPr>
        <w:t>ме</w:t>
      </w:r>
      <w:r>
        <w:rPr>
          <w:i/>
          <w:spacing w:val="-1"/>
          <w:w w:val="113"/>
          <w:lang w:val="ru-RU"/>
        </w:rPr>
        <w:t>р</w:t>
      </w:r>
      <w:r>
        <w:rPr>
          <w:i/>
          <w:w w:val="113"/>
          <w:lang w:val="ru-RU"/>
        </w:rPr>
        <w:t>ы</w:t>
      </w:r>
      <w:r>
        <w:rPr>
          <w:rFonts w:hint="default"/>
          <w:i/>
          <w:w w:val="113"/>
          <w:lang w:val="ru-RU"/>
        </w:rPr>
        <w:t>, загрязнение</w:t>
      </w:r>
      <w:r>
        <w:rPr>
          <w:rFonts w:hint="default"/>
          <w:i/>
          <w:spacing w:val="-5"/>
          <w:w w:val="113"/>
          <w:lang w:val="ru-RU"/>
        </w:rPr>
        <w:t>, приложить фото</w:t>
      </w:r>
    </w:p>
    <w:p>
      <w:pPr>
        <w:spacing w:before="10" w:line="220" w:lineRule="exact"/>
        <w:rPr>
          <w:lang w:val="ru-RU"/>
        </w:rPr>
      </w:pPr>
    </w:p>
    <w:p>
      <w:pPr>
        <w:ind w:right="845"/>
        <w:rPr>
          <w:lang w:val="ru-RU"/>
        </w:rPr>
      </w:pPr>
      <w:r>
        <w:rPr>
          <w:i/>
          <w:w w:val="77"/>
          <w:lang w:val="ru-RU"/>
        </w:rPr>
        <w:t>**</w:t>
      </w:r>
      <w:r>
        <w:rPr>
          <w:i/>
          <w:spacing w:val="17"/>
          <w:w w:val="77"/>
          <w:lang w:val="ru-RU"/>
        </w:rPr>
        <w:t xml:space="preserve"> </w:t>
      </w:r>
      <w:r>
        <w:rPr>
          <w:i/>
          <w:w w:val="113"/>
          <w:lang w:val="ru-RU"/>
        </w:rPr>
        <w:t>О</w:t>
      </w:r>
      <w:r>
        <w:rPr>
          <w:i/>
          <w:spacing w:val="-8"/>
          <w:w w:val="113"/>
          <w:lang w:val="ru-RU"/>
        </w:rPr>
        <w:t>т</w:t>
      </w:r>
      <w:r>
        <w:rPr>
          <w:i/>
          <w:spacing w:val="-1"/>
          <w:w w:val="113"/>
          <w:lang w:val="ru-RU"/>
        </w:rPr>
        <w:t>л</w:t>
      </w:r>
      <w:r>
        <w:rPr>
          <w:i/>
          <w:spacing w:val="1"/>
          <w:w w:val="113"/>
          <w:lang w:val="ru-RU"/>
        </w:rPr>
        <w:t>и</w:t>
      </w:r>
      <w:r>
        <w:rPr>
          <w:i/>
          <w:w w:val="113"/>
          <w:lang w:val="ru-RU"/>
        </w:rPr>
        <w:t>ч</w:t>
      </w:r>
      <w:r>
        <w:rPr>
          <w:i/>
          <w:spacing w:val="1"/>
          <w:w w:val="113"/>
          <w:lang w:val="ru-RU"/>
        </w:rPr>
        <w:t>и</w:t>
      </w:r>
      <w:r>
        <w:rPr>
          <w:i/>
          <w:spacing w:val="-1"/>
          <w:w w:val="113"/>
          <w:lang w:val="ru-RU"/>
        </w:rPr>
        <w:t>т</w:t>
      </w:r>
      <w:r>
        <w:rPr>
          <w:i/>
          <w:spacing w:val="-8"/>
          <w:w w:val="113"/>
          <w:lang w:val="ru-RU"/>
        </w:rPr>
        <w:t>е</w:t>
      </w:r>
      <w:r>
        <w:rPr>
          <w:i/>
          <w:spacing w:val="-1"/>
          <w:w w:val="113"/>
          <w:lang w:val="ru-RU"/>
        </w:rPr>
        <w:t>л</w:t>
      </w:r>
      <w:r>
        <w:rPr>
          <w:i/>
          <w:spacing w:val="1"/>
          <w:w w:val="113"/>
          <w:lang w:val="ru-RU"/>
        </w:rPr>
        <w:t>ь</w:t>
      </w:r>
      <w:r>
        <w:rPr>
          <w:i/>
          <w:w w:val="113"/>
          <w:lang w:val="ru-RU"/>
        </w:rPr>
        <w:t>н</w:t>
      </w:r>
      <w:r>
        <w:rPr>
          <w:i/>
          <w:spacing w:val="1"/>
          <w:w w:val="113"/>
          <w:lang w:val="ru-RU"/>
        </w:rPr>
        <w:t>ы</w:t>
      </w:r>
      <w:r>
        <w:rPr>
          <w:i/>
          <w:w w:val="113"/>
          <w:lang w:val="ru-RU"/>
        </w:rPr>
        <w:t>е</w:t>
      </w:r>
      <w:r>
        <w:rPr>
          <w:i/>
          <w:spacing w:val="30"/>
          <w:w w:val="113"/>
          <w:lang w:val="ru-RU"/>
        </w:rPr>
        <w:t xml:space="preserve"> </w:t>
      </w:r>
      <w:r>
        <w:rPr>
          <w:i/>
          <w:spacing w:val="1"/>
          <w:w w:val="113"/>
          <w:lang w:val="ru-RU"/>
        </w:rPr>
        <w:t>о</w:t>
      </w:r>
      <w:r>
        <w:rPr>
          <w:i/>
          <w:spacing w:val="-2"/>
          <w:w w:val="113"/>
          <w:lang w:val="ru-RU"/>
        </w:rPr>
        <w:t>с</w:t>
      </w:r>
      <w:r>
        <w:rPr>
          <w:i/>
          <w:spacing w:val="1"/>
          <w:w w:val="113"/>
          <w:lang w:val="ru-RU"/>
        </w:rPr>
        <w:t>о</w:t>
      </w:r>
      <w:r>
        <w:rPr>
          <w:i/>
          <w:spacing w:val="-1"/>
          <w:w w:val="113"/>
          <w:lang w:val="ru-RU"/>
        </w:rPr>
        <w:t>б</w:t>
      </w:r>
      <w:r>
        <w:rPr>
          <w:i/>
          <w:spacing w:val="1"/>
          <w:w w:val="113"/>
          <w:lang w:val="ru-RU"/>
        </w:rPr>
        <w:t>е</w:t>
      </w:r>
      <w:r>
        <w:rPr>
          <w:i/>
          <w:w w:val="113"/>
          <w:lang w:val="ru-RU"/>
        </w:rPr>
        <w:t>ннос</w:t>
      </w:r>
      <w:r>
        <w:rPr>
          <w:i/>
          <w:spacing w:val="-3"/>
          <w:w w:val="113"/>
          <w:lang w:val="ru-RU"/>
        </w:rPr>
        <w:t>т</w:t>
      </w:r>
      <w:r>
        <w:rPr>
          <w:i/>
          <w:w w:val="113"/>
          <w:lang w:val="ru-RU"/>
        </w:rPr>
        <w:t>и</w:t>
      </w:r>
      <w:r>
        <w:rPr>
          <w:i/>
          <w:spacing w:val="1"/>
          <w:w w:val="113"/>
          <w:lang w:val="ru-RU"/>
        </w:rPr>
        <w:t xml:space="preserve"> </w:t>
      </w:r>
      <w:r>
        <w:rPr>
          <w:i/>
          <w:spacing w:val="-2"/>
          <w:w w:val="113"/>
          <w:lang w:val="ru-RU"/>
        </w:rPr>
        <w:t>п</w:t>
      </w:r>
      <w:r>
        <w:rPr>
          <w:i/>
          <w:spacing w:val="1"/>
          <w:w w:val="113"/>
          <w:lang w:val="ru-RU"/>
        </w:rPr>
        <w:t>о</w:t>
      </w:r>
      <w:r>
        <w:rPr>
          <w:i/>
          <w:spacing w:val="-4"/>
          <w:w w:val="113"/>
          <w:lang w:val="ru-RU"/>
        </w:rPr>
        <w:t>с</w:t>
      </w:r>
      <w:r>
        <w:rPr>
          <w:i/>
          <w:spacing w:val="2"/>
          <w:w w:val="113"/>
          <w:lang w:val="ru-RU"/>
        </w:rPr>
        <w:t>у</w:t>
      </w:r>
      <w:r>
        <w:rPr>
          <w:i/>
          <w:spacing w:val="-1"/>
          <w:w w:val="113"/>
          <w:lang w:val="ru-RU"/>
        </w:rPr>
        <w:t>д</w:t>
      </w:r>
      <w:r>
        <w:rPr>
          <w:i/>
          <w:spacing w:val="1"/>
          <w:w w:val="113"/>
          <w:lang w:val="ru-RU"/>
        </w:rPr>
        <w:t>ы</w:t>
      </w:r>
      <w:r>
        <w:rPr>
          <w:i/>
          <w:w w:val="113"/>
          <w:lang w:val="ru-RU"/>
        </w:rPr>
        <w:t>,</w:t>
      </w:r>
      <w:r>
        <w:rPr>
          <w:i/>
          <w:spacing w:val="-21"/>
          <w:w w:val="113"/>
          <w:lang w:val="ru-RU"/>
        </w:rPr>
        <w:t xml:space="preserve"> </w:t>
      </w:r>
      <w:r>
        <w:rPr>
          <w:i/>
          <w:spacing w:val="-3"/>
          <w:w w:val="113"/>
          <w:lang w:val="ru-RU"/>
        </w:rPr>
        <w:t>е</w:t>
      </w:r>
      <w:r>
        <w:rPr>
          <w:i/>
          <w:spacing w:val="2"/>
          <w:w w:val="113"/>
          <w:lang w:val="ru-RU"/>
        </w:rPr>
        <w:t>с</w:t>
      </w:r>
      <w:r>
        <w:rPr>
          <w:i/>
          <w:spacing w:val="-1"/>
          <w:w w:val="113"/>
          <w:lang w:val="ru-RU"/>
        </w:rPr>
        <w:t>л</w:t>
      </w:r>
      <w:r>
        <w:rPr>
          <w:i/>
          <w:w w:val="113"/>
          <w:lang w:val="ru-RU"/>
        </w:rPr>
        <w:t>и</w:t>
      </w:r>
      <w:r>
        <w:rPr>
          <w:i/>
          <w:spacing w:val="20"/>
          <w:w w:val="113"/>
          <w:lang w:val="ru-RU"/>
        </w:rPr>
        <w:t xml:space="preserve"> </w:t>
      </w:r>
      <w:r>
        <w:rPr>
          <w:i/>
          <w:spacing w:val="1"/>
          <w:lang w:val="ru-RU"/>
        </w:rPr>
        <w:t>о</w:t>
      </w:r>
      <w:r>
        <w:rPr>
          <w:i/>
          <w:lang w:val="ru-RU"/>
        </w:rPr>
        <w:t>ни</w:t>
      </w:r>
      <w:r>
        <w:rPr>
          <w:i/>
          <w:spacing w:val="38"/>
          <w:lang w:val="ru-RU"/>
        </w:rPr>
        <w:t xml:space="preserve"> </w:t>
      </w:r>
      <w:r>
        <w:rPr>
          <w:i/>
          <w:spacing w:val="-3"/>
          <w:w w:val="112"/>
          <w:lang w:val="ru-RU"/>
        </w:rPr>
        <w:t>е</w:t>
      </w:r>
      <w:r>
        <w:rPr>
          <w:i/>
          <w:spacing w:val="2"/>
          <w:w w:val="112"/>
          <w:lang w:val="ru-RU"/>
        </w:rPr>
        <w:t>с</w:t>
      </w:r>
      <w:r>
        <w:rPr>
          <w:i/>
          <w:spacing w:val="-3"/>
          <w:w w:val="112"/>
          <w:lang w:val="ru-RU"/>
        </w:rPr>
        <w:t>т</w:t>
      </w:r>
      <w:r>
        <w:rPr>
          <w:i/>
          <w:w w:val="112"/>
          <w:lang w:val="ru-RU"/>
        </w:rPr>
        <w:t>ь</w:t>
      </w:r>
      <w:r>
        <w:rPr>
          <w:i/>
          <w:spacing w:val="20"/>
          <w:w w:val="112"/>
          <w:lang w:val="ru-RU"/>
        </w:rPr>
        <w:t xml:space="preserve"> </w:t>
      </w:r>
      <w:r>
        <w:rPr>
          <w:i/>
          <w:spacing w:val="-1"/>
          <w:w w:val="112"/>
          <w:lang w:val="ru-RU"/>
        </w:rPr>
        <w:t>(</w:t>
      </w:r>
      <w:r>
        <w:rPr>
          <w:i/>
          <w:w w:val="112"/>
          <w:lang w:val="ru-RU"/>
        </w:rPr>
        <w:t>п</w:t>
      </w:r>
      <w:r>
        <w:rPr>
          <w:i/>
          <w:spacing w:val="3"/>
          <w:w w:val="112"/>
          <w:lang w:val="ru-RU"/>
        </w:rPr>
        <w:t>о</w:t>
      </w:r>
      <w:r>
        <w:rPr>
          <w:i/>
          <w:spacing w:val="-4"/>
          <w:w w:val="112"/>
          <w:lang w:val="ru-RU"/>
        </w:rPr>
        <w:t>с</w:t>
      </w:r>
      <w:r>
        <w:rPr>
          <w:i/>
          <w:w w:val="112"/>
          <w:lang w:val="ru-RU"/>
        </w:rPr>
        <w:t>у</w:t>
      </w:r>
      <w:r>
        <w:rPr>
          <w:i/>
          <w:spacing w:val="-1"/>
          <w:w w:val="112"/>
          <w:lang w:val="ru-RU"/>
        </w:rPr>
        <w:t>д</w:t>
      </w:r>
      <w:r>
        <w:rPr>
          <w:i/>
          <w:w w:val="112"/>
          <w:lang w:val="ru-RU"/>
        </w:rPr>
        <w:t>а</w:t>
      </w:r>
      <w:r>
        <w:rPr>
          <w:i/>
          <w:spacing w:val="-15"/>
          <w:w w:val="112"/>
          <w:lang w:val="ru-RU"/>
        </w:rPr>
        <w:t xml:space="preserve"> </w:t>
      </w:r>
      <w:r>
        <w:rPr>
          <w:i/>
          <w:lang w:val="ru-RU"/>
        </w:rPr>
        <w:t>с</w:t>
      </w:r>
      <w:r>
        <w:rPr>
          <w:i/>
          <w:spacing w:val="17"/>
          <w:lang w:val="ru-RU"/>
        </w:rPr>
        <w:t xml:space="preserve"> </w:t>
      </w:r>
      <w:r>
        <w:rPr>
          <w:i/>
          <w:spacing w:val="-6"/>
          <w:w w:val="115"/>
          <w:lang w:val="ru-RU"/>
        </w:rPr>
        <w:t>з</w:t>
      </w:r>
      <w:r>
        <w:rPr>
          <w:i/>
          <w:spacing w:val="-3"/>
          <w:w w:val="115"/>
          <w:lang w:val="ru-RU"/>
        </w:rPr>
        <w:t>о</w:t>
      </w:r>
      <w:r>
        <w:rPr>
          <w:i/>
          <w:spacing w:val="-1"/>
          <w:w w:val="115"/>
          <w:lang w:val="ru-RU"/>
        </w:rPr>
        <w:t>л</w:t>
      </w:r>
      <w:r>
        <w:rPr>
          <w:i/>
          <w:spacing w:val="3"/>
          <w:w w:val="115"/>
          <w:lang w:val="ru-RU"/>
        </w:rPr>
        <w:t>о</w:t>
      </w:r>
      <w:r>
        <w:rPr>
          <w:i/>
          <w:spacing w:val="-8"/>
          <w:w w:val="115"/>
          <w:lang w:val="ru-RU"/>
        </w:rPr>
        <w:t>т</w:t>
      </w:r>
      <w:r>
        <w:rPr>
          <w:i/>
          <w:spacing w:val="1"/>
          <w:w w:val="115"/>
          <w:lang w:val="ru-RU"/>
        </w:rPr>
        <w:t>о</w:t>
      </w:r>
      <w:r>
        <w:rPr>
          <w:i/>
          <w:w w:val="115"/>
          <w:lang w:val="ru-RU"/>
        </w:rPr>
        <w:t>й</w:t>
      </w:r>
      <w:r>
        <w:rPr>
          <w:i/>
          <w:spacing w:val="1"/>
          <w:w w:val="115"/>
          <w:lang w:val="ru-RU"/>
        </w:rPr>
        <w:t xml:space="preserve"> </w:t>
      </w:r>
      <w:r>
        <w:rPr>
          <w:i/>
          <w:w w:val="101"/>
          <w:lang w:val="ru-RU"/>
        </w:rPr>
        <w:t>к</w:t>
      </w:r>
      <w:r>
        <w:rPr>
          <w:i/>
          <w:spacing w:val="1"/>
          <w:w w:val="111"/>
        </w:rPr>
        <w:t>a</w:t>
      </w:r>
      <w:r>
        <w:rPr>
          <w:i/>
          <w:spacing w:val="-1"/>
          <w:w w:val="111"/>
          <w:lang w:val="ru-RU"/>
        </w:rPr>
        <w:t>й</w:t>
      </w:r>
      <w:r>
        <w:rPr>
          <w:i/>
          <w:spacing w:val="1"/>
          <w:w w:val="107"/>
          <w:lang w:val="ru-RU"/>
        </w:rPr>
        <w:t>м</w:t>
      </w:r>
      <w:r>
        <w:rPr>
          <w:i/>
          <w:spacing w:val="-1"/>
          <w:w w:val="111"/>
          <w:lang w:val="ru-RU"/>
        </w:rPr>
        <w:t>о</w:t>
      </w:r>
      <w:r>
        <w:rPr>
          <w:i/>
          <w:spacing w:val="1"/>
          <w:w w:val="111"/>
          <w:lang w:val="ru-RU"/>
        </w:rPr>
        <w:t>й</w:t>
      </w:r>
      <w:r>
        <w:rPr>
          <w:i/>
          <w:w w:val="111"/>
          <w:lang w:val="ru-RU"/>
        </w:rPr>
        <w:t xml:space="preserve">, </w:t>
      </w:r>
      <w:r>
        <w:rPr>
          <w:i/>
          <w:spacing w:val="1"/>
          <w:w w:val="110"/>
          <w:lang w:val="ru-RU"/>
        </w:rPr>
        <w:t>ри</w:t>
      </w:r>
      <w:r>
        <w:rPr>
          <w:i/>
          <w:spacing w:val="-4"/>
          <w:w w:val="110"/>
          <w:lang w:val="ru-RU"/>
        </w:rPr>
        <w:t>с</w:t>
      </w:r>
      <w:r>
        <w:rPr>
          <w:i/>
          <w:w w:val="110"/>
          <w:lang w:val="ru-RU"/>
        </w:rPr>
        <w:t>унк</w:t>
      </w:r>
      <w:r>
        <w:rPr>
          <w:i/>
          <w:spacing w:val="1"/>
          <w:w w:val="110"/>
          <w:lang w:val="ru-RU"/>
        </w:rPr>
        <w:t>о</w:t>
      </w:r>
      <w:r>
        <w:rPr>
          <w:i/>
          <w:spacing w:val="-1"/>
          <w:w w:val="110"/>
          <w:lang w:val="ru-RU"/>
        </w:rPr>
        <w:t>м</w:t>
      </w:r>
      <w:r>
        <w:rPr>
          <w:i/>
          <w:w w:val="110"/>
          <w:lang w:val="ru-RU"/>
        </w:rPr>
        <w:t>,</w:t>
      </w:r>
      <w:r>
        <w:rPr>
          <w:i/>
          <w:spacing w:val="-3"/>
          <w:w w:val="110"/>
          <w:lang w:val="ru-RU"/>
        </w:rPr>
        <w:t xml:space="preserve"> </w:t>
      </w:r>
      <w:r>
        <w:rPr>
          <w:i/>
          <w:spacing w:val="-5"/>
          <w:w w:val="110"/>
          <w:lang w:val="ru-RU"/>
        </w:rPr>
        <w:t>т</w:t>
      </w:r>
      <w:r>
        <w:rPr>
          <w:i/>
          <w:spacing w:val="1"/>
          <w:w w:val="110"/>
          <w:lang w:val="ru-RU"/>
        </w:rPr>
        <w:t>о</w:t>
      </w:r>
      <w:r>
        <w:rPr>
          <w:i/>
          <w:spacing w:val="2"/>
          <w:w w:val="110"/>
          <w:lang w:val="ru-RU"/>
        </w:rPr>
        <w:t>н</w:t>
      </w:r>
      <w:r>
        <w:rPr>
          <w:i/>
          <w:w w:val="110"/>
          <w:lang w:val="ru-RU"/>
        </w:rPr>
        <w:t>к</w:t>
      </w:r>
      <w:r>
        <w:rPr>
          <w:i/>
          <w:spacing w:val="-1"/>
          <w:w w:val="110"/>
          <w:lang w:val="ru-RU"/>
        </w:rPr>
        <w:t>и</w:t>
      </w:r>
      <w:r>
        <w:rPr>
          <w:i/>
          <w:w w:val="110"/>
          <w:lang w:val="ru-RU"/>
        </w:rPr>
        <w:t>й</w:t>
      </w:r>
      <w:r>
        <w:rPr>
          <w:i/>
          <w:spacing w:val="3"/>
          <w:w w:val="110"/>
          <w:lang w:val="ru-RU"/>
        </w:rPr>
        <w:t xml:space="preserve"> ф</w:t>
      </w:r>
      <w:r>
        <w:rPr>
          <w:i/>
          <w:spacing w:val="-1"/>
          <w:w w:val="110"/>
          <w:lang w:val="ru-RU"/>
        </w:rPr>
        <w:t>о</w:t>
      </w:r>
      <w:r>
        <w:rPr>
          <w:i/>
          <w:spacing w:val="1"/>
          <w:w w:val="110"/>
          <w:lang w:val="ru-RU"/>
        </w:rPr>
        <w:t>рфо</w:t>
      </w:r>
      <w:r>
        <w:rPr>
          <w:i/>
          <w:w w:val="110"/>
          <w:lang w:val="ru-RU"/>
        </w:rPr>
        <w:t>р</w:t>
      </w:r>
      <w:r>
        <w:rPr>
          <w:i/>
          <w:spacing w:val="24"/>
          <w:w w:val="110"/>
          <w:lang w:val="ru-RU"/>
        </w:rPr>
        <w:t xml:space="preserve"> </w:t>
      </w:r>
      <w:r>
        <w:rPr>
          <w:i/>
          <w:lang w:val="ru-RU"/>
        </w:rPr>
        <w:t>и</w:t>
      </w:r>
      <w:r>
        <w:rPr>
          <w:i/>
          <w:spacing w:val="16"/>
          <w:lang w:val="ru-RU"/>
        </w:rPr>
        <w:t xml:space="preserve"> </w:t>
      </w:r>
      <w:r>
        <w:rPr>
          <w:i/>
          <w:spacing w:val="-5"/>
          <w:w w:val="115"/>
          <w:lang w:val="ru-RU"/>
        </w:rPr>
        <w:t>т</w:t>
      </w:r>
      <w:r>
        <w:rPr>
          <w:i/>
          <w:spacing w:val="-1"/>
          <w:w w:val="109"/>
          <w:lang w:val="ru-RU"/>
        </w:rPr>
        <w:t>д</w:t>
      </w:r>
      <w:r>
        <w:rPr>
          <w:i/>
          <w:spacing w:val="2"/>
          <w:w w:val="111"/>
          <w:lang w:val="ru-RU"/>
        </w:rPr>
        <w:t>.</w:t>
      </w:r>
      <w:r>
        <w:rPr>
          <w:i/>
          <w:lang w:val="ru-RU"/>
        </w:rPr>
        <w:t xml:space="preserve">) </w:t>
      </w:r>
    </w:p>
    <w:p>
      <w:pPr>
        <w:numPr>
          <w:ilvl w:val="0"/>
          <w:numId w:val="0"/>
        </w:numPr>
        <w:rPr>
          <w:rFonts w:hint="default"/>
          <w:lang w:val="ru-RU"/>
        </w:rPr>
      </w:pP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Производительность ППМ в час/ день, если в день, то также режим работы, время за которое надо помыть посуду</w:t>
      </w:r>
    </w:p>
    <w:p>
      <w:pPr>
        <w:numPr>
          <w:ilvl w:val="0"/>
          <w:numId w:val="0"/>
        </w:numPr>
        <w:rPr>
          <w:rFonts w:hint="default"/>
          <w:lang w:val="ru-RU"/>
        </w:rPr>
      </w:pP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Укажите доступное электроподключение: </w:t>
      </w:r>
      <w:r>
        <w:rPr>
          <w:rFonts w:hint="default"/>
          <w:lang w:val="en-US"/>
        </w:rPr>
        <w:tab/>
      </w:r>
      <w:r>
        <w:rPr>
          <w:rFonts w:hint="default"/>
          <w:lang w:val="ru-RU"/>
        </w:rPr>
        <w:fldChar w:fldCharType="begin">
          <w:ffData>
            <w:name w:val="CheckBox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Box7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2"/>
      <w:r>
        <w:rPr>
          <w:rFonts w:hint="default"/>
          <w:lang w:val="ru-RU"/>
        </w:rPr>
        <w:t>380-415</w:t>
      </w:r>
      <w:r>
        <w:rPr>
          <w:rFonts w:hint="default"/>
          <w:lang w:val="en-US"/>
        </w:rPr>
        <w:t>V</w:t>
      </w:r>
      <w:r>
        <w:rPr>
          <w:rFonts w:hint="default"/>
          <w:lang w:val="ru-RU"/>
        </w:rPr>
        <w:t xml:space="preserve"> 3</w:t>
      </w:r>
      <w:r>
        <w:rPr>
          <w:rFonts w:hint="default"/>
          <w:lang w:val="en-US"/>
        </w:rPr>
        <w:t>N 50 Hz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ru-RU"/>
        </w:rPr>
        <w:fldChar w:fldCharType="begin">
          <w:ffData>
            <w:name w:val="CheckBox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другое (например без нейтрали для морских судов) - укажите </w:t>
      </w:r>
      <w:r>
        <w:rPr>
          <w:rFonts w:hint="default"/>
          <w:lang w:val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hint="default"/>
          <w:lang w:val="ru-RU"/>
        </w:rPr>
        <w:instrText xml:space="preserve">FORMTEXT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en-US"/>
        </w:rPr>
        <w:t>    </w:t>
      </w:r>
      <w:r>
        <w:rPr>
          <w:rFonts w:hint="default"/>
          <w:lang w:val="ru-RU"/>
        </w:rPr>
        <w:t xml:space="preserve">                       </w:t>
      </w:r>
      <w:r>
        <w:rPr>
          <w:rFonts w:hint="default"/>
          <w:lang w:val="en-US"/>
        </w:rPr>
        <w:t> </w:t>
      </w:r>
      <w:r>
        <w:rPr>
          <w:rFonts w:hint="default"/>
          <w:lang w:val="ru-RU"/>
        </w:rPr>
        <w:fldChar w:fldCharType="end"/>
      </w:r>
      <w:bookmarkEnd w:id="3"/>
    </w:p>
    <w:p>
      <w:pPr>
        <w:numPr>
          <w:ilvl w:val="0"/>
          <w:numId w:val="0"/>
        </w:numPr>
        <w:rPr>
          <w:rFonts w:hint="default"/>
          <w:lang w:val="ru-RU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br w:type="textWrapping"/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К какой воде будет подключена машина </w:t>
      </w:r>
      <w:r>
        <w:rPr>
          <w:rFonts w:hint="default"/>
          <w:lang w:val="ru-RU"/>
        </w:rPr>
        <w:fldChar w:fldCharType="begin">
          <w:ffData>
            <w:name w:val="CheckBox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Box8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4"/>
      <w:r>
        <w:rPr>
          <w:rFonts w:hint="default"/>
          <w:lang w:val="ru-RU"/>
        </w:rPr>
        <w:t xml:space="preserve">горячая </w:t>
      </w:r>
      <w:r>
        <w:rPr>
          <w:rFonts w:hint="default"/>
          <w:lang w:val="ru-RU"/>
        </w:rPr>
        <w:fldChar w:fldCharType="begin">
          <w:ffData>
            <w:name w:val="CheckBox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Box9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5"/>
      <w:r>
        <w:rPr>
          <w:rFonts w:hint="default"/>
          <w:lang w:val="ru-RU"/>
        </w:rPr>
        <w:t>холодная</w:t>
      </w:r>
      <w:r>
        <w:rPr>
          <w:rFonts w:hint="default"/>
          <w:lang w:val="ru-RU"/>
        </w:rPr>
        <w:br w:type="textWrapping"/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Если машина подключается к холодной воде отметьте один из след вариантов: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 xml:space="preserve">требуется </w:t>
      </w:r>
      <w:r>
        <w:rPr>
          <w:rFonts w:hint="default"/>
          <w:lang w:val="ru-RU"/>
        </w:rPr>
        <w:fldChar w:fldCharType="begin">
          <w:ffData>
            <w:name w:val="CheckBox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Box10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6"/>
      <w:r>
        <w:rPr>
          <w:rFonts w:hint="default"/>
          <w:lang w:val="ru-RU"/>
        </w:rPr>
        <w:t xml:space="preserve"> установка доп.мощности - </w:t>
      </w:r>
      <w:r>
        <w:rPr>
          <w:rFonts w:hint="default"/>
          <w:b/>
          <w:bCs/>
          <w:lang w:val="en-US"/>
        </w:rPr>
        <w:t>XP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ru-RU"/>
        </w:rPr>
        <w:fldChar w:fldCharType="begin">
          <w:ffData>
            <w:name w:val="CheckBox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Box11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7"/>
      <w:r>
        <w:rPr>
          <w:rFonts w:hint="default"/>
          <w:lang w:val="ru-RU"/>
        </w:rPr>
        <w:t xml:space="preserve"> установка рекуператора </w:t>
      </w:r>
      <w:r>
        <w:rPr>
          <w:rFonts w:hint="default"/>
          <w:b/>
          <w:bCs/>
          <w:lang w:val="en-US"/>
        </w:rPr>
        <w:t>HR</w:t>
      </w:r>
      <w:r>
        <w:rPr>
          <w:rFonts w:hint="default"/>
          <w:lang w:val="ru-RU"/>
        </w:rPr>
        <w:t xml:space="preserve"> (ниже потребление электроэнергии, также выполняет функции пароконденсатора)</w:t>
      </w:r>
      <w:r>
        <w:rPr>
          <w:rFonts w:hint="default"/>
          <w:lang w:val="ru-RU"/>
        </w:rPr>
        <w:br w:type="textWrapping"/>
      </w:r>
    </w:p>
    <w:p>
      <w:pPr>
        <w:ind w:left="644"/>
        <w:rPr>
          <w:rFonts w:hint="default"/>
          <w:lang w:val="ru-RU"/>
        </w:rPr>
      </w:pPr>
      <w:r>
        <w:rPr>
          <w:i/>
          <w:w w:val="77"/>
          <w:lang w:val="ru-RU"/>
        </w:rPr>
        <w:t>*</w:t>
      </w:r>
      <w:r>
        <w:rPr>
          <w:i/>
          <w:spacing w:val="17"/>
          <w:w w:val="77"/>
          <w:lang w:val="ru-RU"/>
        </w:rPr>
        <w:t xml:space="preserve"> </w:t>
      </w:r>
      <w:r>
        <w:rPr>
          <w:i/>
          <w:w w:val="113"/>
          <w:lang w:val="ru-RU"/>
        </w:rPr>
        <w:t>можно</w:t>
      </w:r>
      <w:r>
        <w:rPr>
          <w:rFonts w:hint="default"/>
          <w:i/>
          <w:w w:val="113"/>
          <w:lang w:val="ru-RU"/>
        </w:rPr>
        <w:t xml:space="preserve"> подключать машину к теплой воде для заполнения ванны (для быстрого выхода на режим) и к холодной воде для заполнения бойлеров.</w:t>
      </w:r>
      <w:r>
        <w:rPr>
          <w:rFonts w:hint="default"/>
          <w:lang w:val="ru-RU"/>
        </w:rPr>
        <w:br w:type="textWrapping"/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ru-RU"/>
        </w:rPr>
        <w:t>Какие функции требуются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Box13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8"/>
      <w:r>
        <w:rPr>
          <w:rFonts w:hint="default"/>
          <w:lang w:val="ru-RU"/>
        </w:rPr>
        <w:t>комплект дозаторов моющего и ополаскивающего средств</w:t>
      </w:r>
      <w:r>
        <w:rPr>
          <w:rFonts w:hint="default"/>
          <w:lang w:val="en-US"/>
        </w:rPr>
        <w:t xml:space="preserve"> - </w:t>
      </w:r>
      <w:r>
        <w:rPr>
          <w:rFonts w:hint="default"/>
          <w:b/>
          <w:bCs/>
          <w:u w:val="single"/>
          <w:lang w:val="en-US"/>
        </w:rPr>
        <w:t>DDE</w:t>
      </w:r>
    </w:p>
    <w:p>
      <w:pPr>
        <w:rPr>
          <w:rFonts w:hint="default"/>
          <w:lang w:val="en-US"/>
        </w:rPr>
      </w:pP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>нагнетательная помпа (если низкое давление в водопроводе)</w:t>
      </w:r>
      <w:r>
        <w:rPr>
          <w:rFonts w:hint="default"/>
          <w:lang w:val="en-US"/>
        </w:rPr>
        <w:t xml:space="preserve"> -</w:t>
      </w:r>
      <w:r>
        <w:rPr>
          <w:rFonts w:hint="default"/>
          <w:b/>
          <w:bCs/>
          <w:u w:val="single"/>
          <w:lang w:val="en-US"/>
        </w:rPr>
        <w:t>PAP</w:t>
      </w:r>
    </w:p>
    <w:p>
      <w:pPr>
        <w:rPr>
          <w:rFonts w:hint="default"/>
          <w:lang w:val="en-US"/>
        </w:rPr>
      </w:pP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>сушка</w:t>
      </w:r>
      <w:r>
        <w:rPr>
          <w:rFonts w:hint="default"/>
          <w:lang w:val="en-US"/>
        </w:rPr>
        <w:t xml:space="preserve"> - </w:t>
      </w:r>
      <w:r>
        <w:rPr>
          <w:rFonts w:hint="default"/>
          <w:b/>
          <w:bCs/>
          <w:u w:val="single"/>
          <w:lang w:val="en-US"/>
        </w:rPr>
        <w:t>DR / KDR</w:t>
      </w:r>
    </w:p>
    <w:p>
      <w:pPr>
        <w:rPr>
          <w:rFonts w:hint="default"/>
          <w:lang w:val="en-US"/>
        </w:rPr>
      </w:pP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система автоматической мойки машины </w:t>
      </w:r>
      <w:r>
        <w:rPr>
          <w:rFonts w:hint="default"/>
          <w:lang w:val="en-US"/>
        </w:rPr>
        <w:t xml:space="preserve">- </w:t>
      </w:r>
      <w:r>
        <w:rPr>
          <w:rFonts w:hint="default"/>
          <w:b/>
          <w:bCs/>
          <w:u w:val="single"/>
          <w:lang w:val="en-US"/>
        </w:rPr>
        <w:t>SAN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>специальные лента для ленточных машин (Укажите для чего)</w:t>
      </w:r>
      <w:bookmarkStart w:id="9" w:name="_GoBack"/>
      <w:bookmarkEnd w:id="9"/>
    </w:p>
    <w:p>
      <w:pPr>
        <w:rPr>
          <w:rFonts w:hint="default"/>
          <w:lang w:val="ru-RU"/>
        </w:rPr>
      </w:pP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Особенности установки машины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- макисмально доступная длина ________</w:t>
      </w:r>
    </w:p>
    <w:p>
      <w:pPr>
        <w:rPr>
          <w:rFonts w:hint="default"/>
          <w:lang w:val="en-US"/>
        </w:rPr>
      </w:pPr>
      <w:r>
        <w:rPr>
          <w:rFonts w:hint="default"/>
          <w:lang w:val="ru-RU"/>
        </w:rPr>
        <w:t>- Направление движения</w:t>
      </w:r>
      <w:r>
        <w:rPr>
          <w:rFonts w:hint="default"/>
          <w:lang w:val="en-US"/>
        </w:rPr>
        <w:t xml:space="preserve"> (</w:t>
      </w:r>
      <w:r>
        <w:rPr>
          <w:rFonts w:hint="default"/>
          <w:lang w:val="ru-RU"/>
        </w:rPr>
        <w:t xml:space="preserve">если смотреть на панель управления) </w:t>
      </w: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>слева направо</w:t>
      </w:r>
      <w:r>
        <w:rPr>
          <w:rFonts w:hint="default"/>
          <w:lang w:val="en-US"/>
        </w:rPr>
        <w:t xml:space="preserve"> (SX)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справа налево (</w:t>
      </w:r>
      <w:r>
        <w:rPr>
          <w:rFonts w:hint="default"/>
          <w:lang w:val="en-US"/>
        </w:rPr>
        <w:t>DX)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нужны ли повороты (угловая предмойка, угловая сушка)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- при возможности приложите эскиз</w:t>
      </w:r>
    </w:p>
    <w:p>
      <w:pPr>
        <w:numPr>
          <w:ilvl w:val="0"/>
          <w:numId w:val="0"/>
        </w:numPr>
        <w:rPr>
          <w:rFonts w:hint="default"/>
          <w:lang w:val="ru-RU"/>
        </w:rPr>
      </w:pP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Максимальные габариты коридоров, проходов, дверей (для определения необходимости деления машина для доставки)</w:t>
      </w:r>
    </w:p>
    <w:p>
      <w:pPr>
        <w:numPr>
          <w:ilvl w:val="0"/>
          <w:numId w:val="0"/>
        </w:num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49573"/>
    <w:multiLevelType w:val="singleLevel"/>
    <w:tmpl w:val="42B495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C276B"/>
    <w:rsid w:val="081C276B"/>
    <w:rsid w:val="10412697"/>
    <w:rsid w:val="691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2024-03-04T07:55:00Z</dcterms:created>
  <dc:creator>info</dc:creator>
  <cp:lastModifiedBy>info</cp:lastModifiedBy>
  <dcterms:modified xsi:type="dcterms:W3CDTF">2024-03-29T06:50:53Z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66B1B3F440FF4BEABA0092B38853FCDF_11</vt:lpwstr>
  </property>
</Properties>
</file>